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BB" w:rsidRPr="007A46C0" w:rsidRDefault="005B62BB" w:rsidP="005B62BB">
      <w:pPr>
        <w:ind w:left="-540" w:right="-545" w:hanging="360"/>
        <w:jc w:val="center"/>
        <w:rPr>
          <w:sz w:val="28"/>
        </w:rPr>
      </w:pPr>
      <w:r w:rsidRPr="007A46C0">
        <w:rPr>
          <w:sz w:val="28"/>
        </w:rPr>
        <w:t>Энгельсский технологический институт (филиал) федерального государственного бюджетного  образовательного учреждения</w:t>
      </w:r>
    </w:p>
    <w:p w:rsidR="005B62BB" w:rsidRPr="007A46C0" w:rsidRDefault="005B62BB" w:rsidP="005B62BB">
      <w:pPr>
        <w:jc w:val="center"/>
        <w:rPr>
          <w:sz w:val="28"/>
        </w:rPr>
      </w:pPr>
      <w:r w:rsidRPr="007A46C0">
        <w:rPr>
          <w:sz w:val="28"/>
        </w:rPr>
        <w:t>высшего образования</w:t>
      </w:r>
    </w:p>
    <w:p w:rsidR="00C306BF" w:rsidRPr="00AE722B" w:rsidRDefault="005B62BB" w:rsidP="005B62BB">
      <w:pPr>
        <w:shd w:val="clear" w:color="auto" w:fill="FFFFFF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  <w:r w:rsidRPr="007A46C0">
        <w:rPr>
          <w:sz w:val="28"/>
        </w:rPr>
        <w:t xml:space="preserve"> «Саратовский государственный технический университет имени Гагарина Ю.А.»</w:t>
      </w:r>
    </w:p>
    <w:p w:rsidR="00C306BF" w:rsidRPr="00AE722B" w:rsidRDefault="00C306BF" w:rsidP="00211965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306BF" w:rsidRPr="00AE722B" w:rsidRDefault="00C306BF" w:rsidP="00211965">
      <w:pPr>
        <w:shd w:val="clear" w:color="auto" w:fill="FFFFFF"/>
        <w:spacing w:line="479" w:lineRule="exact"/>
        <w:ind w:right="155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306BF" w:rsidRDefault="00C306BF" w:rsidP="00211965">
      <w:pPr>
        <w:shd w:val="clear" w:color="auto" w:fill="FFFFFF"/>
        <w:spacing w:line="479" w:lineRule="exact"/>
        <w:ind w:right="155"/>
        <w:jc w:val="center"/>
      </w:pPr>
    </w:p>
    <w:p w:rsidR="00602E23" w:rsidRPr="008911E6" w:rsidRDefault="00602E23" w:rsidP="00602E23">
      <w:pPr>
        <w:tabs>
          <w:tab w:val="left" w:pos="1800"/>
        </w:tabs>
        <w:jc w:val="center"/>
      </w:pPr>
    </w:p>
    <w:p w:rsidR="00602E23" w:rsidRPr="007649A1" w:rsidRDefault="00602E23" w:rsidP="00602E23">
      <w:pPr>
        <w:tabs>
          <w:tab w:val="left" w:pos="1800"/>
        </w:tabs>
        <w:jc w:val="center"/>
        <w:rPr>
          <w:sz w:val="32"/>
        </w:rPr>
      </w:pPr>
      <w:r w:rsidRPr="007649A1">
        <w:rPr>
          <w:b/>
          <w:sz w:val="32"/>
        </w:rPr>
        <w:t xml:space="preserve"> И.А. Челышева </w:t>
      </w:r>
    </w:p>
    <w:p w:rsidR="00AE722B" w:rsidRDefault="00AE722B" w:rsidP="00211965">
      <w:pPr>
        <w:shd w:val="clear" w:color="auto" w:fill="FFFFFF"/>
        <w:spacing w:line="479" w:lineRule="exact"/>
        <w:ind w:right="155"/>
        <w:jc w:val="center"/>
      </w:pPr>
    </w:p>
    <w:p w:rsidR="00AE722B" w:rsidRDefault="00AE722B" w:rsidP="00211965">
      <w:pPr>
        <w:shd w:val="clear" w:color="auto" w:fill="FFFFFF"/>
        <w:spacing w:line="479" w:lineRule="exact"/>
        <w:ind w:right="155"/>
        <w:jc w:val="center"/>
      </w:pPr>
    </w:p>
    <w:p w:rsidR="00AE722B" w:rsidRPr="00AE722B" w:rsidRDefault="00AE722B" w:rsidP="00211965">
      <w:pPr>
        <w:shd w:val="clear" w:color="auto" w:fill="FFFFFF"/>
        <w:spacing w:line="479" w:lineRule="exact"/>
        <w:ind w:right="155"/>
        <w:jc w:val="center"/>
      </w:pPr>
    </w:p>
    <w:p w:rsidR="00421789" w:rsidRDefault="00421789" w:rsidP="00C306BF">
      <w:pPr>
        <w:shd w:val="clear" w:color="auto" w:fill="FFFFFF"/>
        <w:spacing w:line="360" w:lineRule="auto"/>
        <w:ind w:firstLine="142"/>
        <w:jc w:val="center"/>
        <w:rPr>
          <w:b/>
          <w:bCs/>
          <w:color w:val="000000"/>
          <w:spacing w:val="-4"/>
          <w:sz w:val="32"/>
          <w:szCs w:val="32"/>
        </w:rPr>
      </w:pPr>
      <w:r>
        <w:rPr>
          <w:b/>
          <w:bCs/>
          <w:color w:val="000000"/>
          <w:spacing w:val="-4"/>
          <w:sz w:val="32"/>
          <w:szCs w:val="32"/>
        </w:rPr>
        <w:t xml:space="preserve">РЕШЕНИЕ ПОЗИЦИОННЫХ И </w:t>
      </w:r>
    </w:p>
    <w:p w:rsidR="00211965" w:rsidRPr="002131C1" w:rsidRDefault="00421789" w:rsidP="00C306BF">
      <w:pPr>
        <w:shd w:val="clear" w:color="auto" w:fill="FFFFFF"/>
        <w:spacing w:line="360" w:lineRule="auto"/>
        <w:ind w:firstLine="142"/>
        <w:jc w:val="center"/>
        <w:rPr>
          <w:b/>
          <w:bCs/>
          <w:color w:val="000000"/>
          <w:spacing w:val="-1"/>
          <w:sz w:val="32"/>
          <w:szCs w:val="32"/>
        </w:rPr>
      </w:pPr>
      <w:r>
        <w:rPr>
          <w:b/>
          <w:bCs/>
          <w:color w:val="000000"/>
          <w:spacing w:val="-4"/>
          <w:sz w:val="32"/>
          <w:szCs w:val="32"/>
        </w:rPr>
        <w:t>МЕТРИЧЕСКИХ ЗАДАЧ</w:t>
      </w:r>
    </w:p>
    <w:p w:rsidR="00C306BF" w:rsidRDefault="00C306BF" w:rsidP="00C306BF">
      <w:pPr>
        <w:shd w:val="clear" w:color="auto" w:fill="FFFFFF"/>
        <w:spacing w:line="360" w:lineRule="auto"/>
        <w:ind w:firstLine="142"/>
        <w:jc w:val="center"/>
      </w:pPr>
    </w:p>
    <w:p w:rsidR="005C5FB1" w:rsidRPr="002131C1" w:rsidRDefault="005C5FB1" w:rsidP="00C306BF">
      <w:pPr>
        <w:shd w:val="clear" w:color="auto" w:fill="FFFFFF"/>
        <w:spacing w:line="360" w:lineRule="auto"/>
        <w:ind w:firstLine="142"/>
        <w:jc w:val="center"/>
      </w:pPr>
    </w:p>
    <w:p w:rsidR="00C306BF" w:rsidRDefault="00211965" w:rsidP="00C306BF">
      <w:pPr>
        <w:shd w:val="clear" w:color="auto" w:fill="FFFFFF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Методические указания </w:t>
      </w:r>
    </w:p>
    <w:p w:rsidR="00C306BF" w:rsidRDefault="00211965" w:rsidP="00C306BF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к </w:t>
      </w:r>
      <w:r w:rsidR="005C5FB1">
        <w:rPr>
          <w:color w:val="000000"/>
          <w:spacing w:val="-3"/>
          <w:sz w:val="28"/>
          <w:szCs w:val="28"/>
        </w:rPr>
        <w:t>решению задач</w:t>
      </w:r>
      <w:r w:rsidR="00C306BF">
        <w:t xml:space="preserve">  </w:t>
      </w:r>
      <w:r>
        <w:rPr>
          <w:color w:val="000000"/>
          <w:spacing w:val="-1"/>
          <w:sz w:val="28"/>
          <w:szCs w:val="28"/>
        </w:rPr>
        <w:t xml:space="preserve">по дисциплине «Начертательная геометрия» </w:t>
      </w:r>
    </w:p>
    <w:p w:rsidR="005B62BB" w:rsidRDefault="005B62BB" w:rsidP="005B62BB">
      <w:pPr>
        <w:jc w:val="center"/>
        <w:rPr>
          <w:sz w:val="28"/>
          <w:szCs w:val="28"/>
        </w:rPr>
      </w:pPr>
      <w:r w:rsidRPr="007A46C0">
        <w:rPr>
          <w:sz w:val="28"/>
          <w:szCs w:val="28"/>
        </w:rPr>
        <w:t>для студентов направлений</w:t>
      </w:r>
    </w:p>
    <w:p w:rsidR="005B62BB" w:rsidRDefault="005B62BB" w:rsidP="005B62BB">
      <w:pPr>
        <w:jc w:val="center"/>
        <w:rPr>
          <w:sz w:val="28"/>
          <w:szCs w:val="28"/>
        </w:rPr>
      </w:pPr>
    </w:p>
    <w:p w:rsidR="005B62BB" w:rsidRPr="007A46C0" w:rsidRDefault="005B62BB" w:rsidP="005B62BB">
      <w:pPr>
        <w:tabs>
          <w:tab w:val="right" w:leader="underscore" w:pos="8505"/>
        </w:tabs>
        <w:jc w:val="center"/>
        <w:rPr>
          <w:rFonts w:eastAsia="SimSun"/>
          <w:bCs/>
        </w:rPr>
      </w:pPr>
      <w:r w:rsidRPr="007A46C0">
        <w:rPr>
          <w:rFonts w:eastAsia="SimSun"/>
          <w:bCs/>
        </w:rPr>
        <w:t>09.03.01  «Информатика и вычислительная техника»</w:t>
      </w:r>
    </w:p>
    <w:p w:rsidR="005B62BB" w:rsidRPr="007A46C0" w:rsidRDefault="00B74486" w:rsidP="005B62BB">
      <w:pPr>
        <w:tabs>
          <w:tab w:val="right" w:leader="underscore" w:pos="8505"/>
        </w:tabs>
        <w:jc w:val="center"/>
        <w:rPr>
          <w:color w:val="000000"/>
        </w:rPr>
      </w:pPr>
      <w:hyperlink r:id="rId7" w:history="1">
        <w:r w:rsidR="005B62BB" w:rsidRPr="007A46C0">
          <w:rPr>
            <w:color w:val="000000"/>
          </w:rPr>
          <w:t xml:space="preserve">09.03.04 </w:t>
        </w:r>
      </w:hyperlink>
      <w:r w:rsidR="005B62BB" w:rsidRPr="007A46C0">
        <w:rPr>
          <w:color w:val="000000"/>
        </w:rPr>
        <w:t xml:space="preserve"> «Программная инженерия»</w:t>
      </w:r>
    </w:p>
    <w:p w:rsidR="005B62BB" w:rsidRPr="007A46C0" w:rsidRDefault="005B62BB" w:rsidP="005B62BB">
      <w:pPr>
        <w:widowControl w:val="0"/>
        <w:tabs>
          <w:tab w:val="right" w:leader="underscore" w:pos="8505"/>
        </w:tabs>
        <w:autoSpaceDE w:val="0"/>
        <w:autoSpaceDN w:val="0"/>
        <w:jc w:val="center"/>
        <w:rPr>
          <w:rFonts w:eastAsia="SimSun"/>
          <w:bCs/>
          <w:lang w:val="fr-FR" w:eastAsia="en-US"/>
        </w:rPr>
      </w:pPr>
      <w:r w:rsidRPr="007A46C0">
        <w:rPr>
          <w:rFonts w:eastAsia="SimSun"/>
          <w:bCs/>
          <w:lang w:val="fr-FR" w:eastAsia="en-US"/>
        </w:rPr>
        <w:t>15.03.02  «Технологические машины и оборудование»</w:t>
      </w:r>
    </w:p>
    <w:p w:rsidR="005B62BB" w:rsidRPr="007A46C0" w:rsidRDefault="005B62BB" w:rsidP="005B62BB">
      <w:pPr>
        <w:widowControl w:val="0"/>
        <w:autoSpaceDE w:val="0"/>
        <w:autoSpaceDN w:val="0"/>
        <w:adjustRightInd w:val="0"/>
        <w:jc w:val="center"/>
        <w:rPr>
          <w:rFonts w:eastAsia="SimSun"/>
          <w:bCs/>
          <w:lang w:eastAsia="en-US"/>
        </w:rPr>
      </w:pPr>
      <w:r w:rsidRPr="007A46C0">
        <w:rPr>
          <w:lang w:eastAsia="en-US"/>
        </w:rPr>
        <w:t>15.03.05 «Конструкторско-технологическое</w:t>
      </w:r>
      <w:r w:rsidRPr="007A46C0">
        <w:rPr>
          <w:spacing w:val="-67"/>
          <w:lang w:eastAsia="en-US"/>
        </w:rPr>
        <w:t xml:space="preserve"> </w:t>
      </w:r>
      <w:r w:rsidRPr="007A46C0">
        <w:rPr>
          <w:lang w:eastAsia="en-US"/>
        </w:rPr>
        <w:t>обеспечение машиностроительных</w:t>
      </w:r>
      <w:r w:rsidRPr="007A46C0">
        <w:rPr>
          <w:spacing w:val="-3"/>
          <w:lang w:eastAsia="en-US"/>
        </w:rPr>
        <w:t xml:space="preserve"> </w:t>
      </w:r>
      <w:r w:rsidRPr="007A46C0">
        <w:rPr>
          <w:lang w:eastAsia="en-US"/>
        </w:rPr>
        <w:t>производств»</w:t>
      </w:r>
    </w:p>
    <w:p w:rsidR="005B62BB" w:rsidRPr="007A46C0" w:rsidRDefault="005B62BB" w:rsidP="005B62BB">
      <w:pPr>
        <w:widowControl w:val="0"/>
        <w:autoSpaceDE w:val="0"/>
        <w:autoSpaceDN w:val="0"/>
        <w:ind w:right="1424"/>
        <w:jc w:val="center"/>
        <w:rPr>
          <w:spacing w:val="1"/>
          <w:lang w:eastAsia="en-US"/>
        </w:rPr>
      </w:pPr>
      <w:r w:rsidRPr="007A46C0">
        <w:rPr>
          <w:lang w:eastAsia="en-US"/>
        </w:rPr>
        <w:t>18.03.01 «Химическая технология»</w:t>
      </w:r>
    </w:p>
    <w:p w:rsidR="005B62BB" w:rsidRPr="007A46C0" w:rsidRDefault="005B62BB" w:rsidP="005B62BB">
      <w:pPr>
        <w:widowControl w:val="0"/>
        <w:autoSpaceDE w:val="0"/>
        <w:autoSpaceDN w:val="0"/>
        <w:ind w:right="1424"/>
        <w:jc w:val="center"/>
        <w:rPr>
          <w:spacing w:val="1"/>
          <w:lang w:eastAsia="en-US"/>
        </w:rPr>
      </w:pPr>
      <w:r w:rsidRPr="007A46C0">
        <w:rPr>
          <w:lang w:eastAsia="en-US"/>
        </w:rPr>
        <w:t>2</w:t>
      </w:r>
      <w:r w:rsidR="00DA79AE">
        <w:rPr>
          <w:lang w:eastAsia="en-US"/>
        </w:rPr>
        <w:t>1</w:t>
      </w:r>
      <w:r w:rsidRPr="007A46C0">
        <w:rPr>
          <w:lang w:eastAsia="en-US"/>
        </w:rPr>
        <w:t>.03.01 «Нефтегазовое дело»</w:t>
      </w:r>
    </w:p>
    <w:p w:rsidR="005B62BB" w:rsidRPr="007A46C0" w:rsidRDefault="005B62BB" w:rsidP="005B62BB">
      <w:pPr>
        <w:tabs>
          <w:tab w:val="left" w:pos="960"/>
        </w:tabs>
        <w:jc w:val="center"/>
        <w:rPr>
          <w:rFonts w:eastAsia="Calibri"/>
        </w:rPr>
      </w:pPr>
      <w:r w:rsidRPr="007A46C0">
        <w:rPr>
          <w:rFonts w:eastAsia="Calibri"/>
        </w:rPr>
        <w:t>29.03.05 «Конструирование изделий легкой промышленности»</w:t>
      </w:r>
    </w:p>
    <w:p w:rsidR="005B62BB" w:rsidRDefault="005B62BB" w:rsidP="005B62BB">
      <w:pPr>
        <w:jc w:val="center"/>
        <w:rPr>
          <w:sz w:val="28"/>
          <w:szCs w:val="28"/>
        </w:rPr>
      </w:pPr>
    </w:p>
    <w:p w:rsidR="005B62BB" w:rsidRDefault="005B62BB" w:rsidP="005B62BB">
      <w:pPr>
        <w:jc w:val="center"/>
        <w:rPr>
          <w:sz w:val="28"/>
          <w:szCs w:val="28"/>
        </w:rPr>
      </w:pPr>
    </w:p>
    <w:p w:rsidR="005B62BB" w:rsidRPr="000636E6" w:rsidRDefault="005B62BB" w:rsidP="005B62BB">
      <w:pPr>
        <w:tabs>
          <w:tab w:val="left" w:pos="960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очной и </w:t>
      </w:r>
      <w:r w:rsidR="001D413D">
        <w:rPr>
          <w:rFonts w:eastAsia="Calibri"/>
          <w:sz w:val="28"/>
          <w:szCs w:val="28"/>
        </w:rPr>
        <w:t>очно-</w:t>
      </w:r>
      <w:r>
        <w:rPr>
          <w:rFonts w:eastAsia="Calibri"/>
          <w:sz w:val="28"/>
          <w:szCs w:val="28"/>
        </w:rPr>
        <w:t>заочной форм</w:t>
      </w:r>
      <w:r w:rsidRPr="000636E6">
        <w:rPr>
          <w:rFonts w:eastAsia="Calibri"/>
          <w:sz w:val="28"/>
          <w:szCs w:val="28"/>
        </w:rPr>
        <w:t xml:space="preserve"> обучения</w:t>
      </w:r>
    </w:p>
    <w:p w:rsidR="00AE722B" w:rsidRDefault="00AE722B" w:rsidP="007D6BC2">
      <w:pPr>
        <w:ind w:firstLine="709"/>
        <w:jc w:val="center"/>
        <w:rPr>
          <w:b/>
          <w:sz w:val="28"/>
          <w:szCs w:val="28"/>
        </w:rPr>
      </w:pPr>
    </w:p>
    <w:p w:rsidR="005B62BB" w:rsidRDefault="005B62BB" w:rsidP="007D6BC2">
      <w:pPr>
        <w:ind w:firstLine="709"/>
        <w:jc w:val="center"/>
        <w:rPr>
          <w:b/>
          <w:sz w:val="28"/>
          <w:szCs w:val="28"/>
        </w:rPr>
      </w:pPr>
    </w:p>
    <w:p w:rsidR="005B62BB" w:rsidRDefault="005B62BB" w:rsidP="007D6BC2">
      <w:pPr>
        <w:ind w:firstLine="709"/>
        <w:jc w:val="center"/>
        <w:rPr>
          <w:b/>
          <w:sz w:val="28"/>
          <w:szCs w:val="28"/>
        </w:rPr>
      </w:pPr>
    </w:p>
    <w:p w:rsidR="005B62BB" w:rsidRDefault="005B62BB" w:rsidP="007D6BC2">
      <w:pPr>
        <w:ind w:firstLine="709"/>
        <w:jc w:val="center"/>
        <w:rPr>
          <w:b/>
          <w:sz w:val="28"/>
          <w:szCs w:val="28"/>
        </w:rPr>
      </w:pPr>
    </w:p>
    <w:p w:rsidR="00AE722B" w:rsidRDefault="00AE722B" w:rsidP="007D6BC2">
      <w:pPr>
        <w:ind w:firstLine="709"/>
        <w:jc w:val="center"/>
        <w:rPr>
          <w:b/>
          <w:sz w:val="28"/>
          <w:szCs w:val="28"/>
        </w:rPr>
      </w:pPr>
    </w:p>
    <w:p w:rsidR="00AE722B" w:rsidRDefault="00AE722B" w:rsidP="007D6BC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Энгельс</w:t>
      </w:r>
      <w:r w:rsidR="009B22A7">
        <w:rPr>
          <w:b/>
          <w:sz w:val="28"/>
          <w:szCs w:val="28"/>
        </w:rPr>
        <w:t xml:space="preserve"> 202</w:t>
      </w:r>
      <w:r w:rsidR="00B462F8"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</w:p>
    <w:p w:rsidR="00250A73" w:rsidRPr="00476A28" w:rsidRDefault="005B62BB" w:rsidP="007D6BC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E3D9A" w:rsidRPr="00476A28">
        <w:rPr>
          <w:b/>
          <w:sz w:val="28"/>
          <w:szCs w:val="28"/>
        </w:rPr>
        <w:lastRenderedPageBreak/>
        <w:t>ВВЕДЕНИЕ</w:t>
      </w:r>
    </w:p>
    <w:p w:rsidR="00250A73" w:rsidRDefault="00250A73" w:rsidP="007D6BC2">
      <w:pPr>
        <w:ind w:firstLine="709"/>
        <w:rPr>
          <w:sz w:val="28"/>
          <w:szCs w:val="28"/>
        </w:rPr>
      </w:pPr>
    </w:p>
    <w:p w:rsidR="00250A73" w:rsidRDefault="000B5905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студентами расчетно-графической</w:t>
      </w:r>
      <w:r w:rsidR="00FE3D9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="00FE3D9A">
        <w:rPr>
          <w:sz w:val="28"/>
          <w:szCs w:val="28"/>
        </w:rPr>
        <w:t xml:space="preserve"> вст</w:t>
      </w:r>
      <w:r w:rsidR="00FB0657">
        <w:rPr>
          <w:sz w:val="28"/>
          <w:szCs w:val="28"/>
        </w:rPr>
        <w:t>речаются существенные трудности,</w:t>
      </w:r>
      <w:r w:rsidR="00FE3D9A">
        <w:rPr>
          <w:sz w:val="28"/>
          <w:szCs w:val="28"/>
        </w:rPr>
        <w:t xml:space="preserve"> </w:t>
      </w:r>
      <w:r w:rsidR="00FB0657">
        <w:rPr>
          <w:sz w:val="28"/>
          <w:szCs w:val="28"/>
        </w:rPr>
        <w:t>п</w:t>
      </w:r>
      <w:r w:rsidR="00FE3D9A">
        <w:rPr>
          <w:sz w:val="28"/>
          <w:szCs w:val="28"/>
        </w:rPr>
        <w:t>оэтому в организации самостоятельной работы основной задачей преподавателя является оказание методической помощи студенту.</w:t>
      </w:r>
    </w:p>
    <w:p w:rsidR="00250A73" w:rsidRPr="007D6BC2" w:rsidRDefault="00FE3D9A" w:rsidP="007D6BC2">
      <w:pPr>
        <w:ind w:firstLine="709"/>
        <w:jc w:val="both"/>
        <w:rPr>
          <w:spacing w:val="-8"/>
          <w:sz w:val="28"/>
          <w:szCs w:val="28"/>
        </w:rPr>
      </w:pPr>
      <w:r w:rsidRPr="007D6BC2">
        <w:rPr>
          <w:spacing w:val="-8"/>
          <w:sz w:val="28"/>
          <w:szCs w:val="28"/>
        </w:rPr>
        <w:t xml:space="preserve">В данном методическом указании информационный </w:t>
      </w:r>
      <w:r w:rsidR="00682F44" w:rsidRPr="007D6BC2">
        <w:rPr>
          <w:spacing w:val="-8"/>
          <w:sz w:val="28"/>
          <w:szCs w:val="28"/>
        </w:rPr>
        <w:t xml:space="preserve">материал </w:t>
      </w:r>
      <w:r w:rsidRPr="007D6BC2">
        <w:rPr>
          <w:spacing w:val="-8"/>
          <w:sz w:val="28"/>
          <w:szCs w:val="28"/>
        </w:rPr>
        <w:t>проиллюстрирован, разработаны примеры решения задач с подробными пояснениями.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 w:rsidRPr="007D6BC2">
        <w:rPr>
          <w:spacing w:val="-4"/>
          <w:sz w:val="28"/>
          <w:szCs w:val="28"/>
        </w:rPr>
        <w:t>Изображения, построенные по правилам, изучаемым в начертательной геометрии</w:t>
      </w:r>
      <w:r w:rsidR="00D61F69" w:rsidRPr="007D6BC2">
        <w:rPr>
          <w:spacing w:val="-4"/>
          <w:sz w:val="28"/>
          <w:szCs w:val="28"/>
        </w:rPr>
        <w:t>,</w:t>
      </w:r>
      <w:r w:rsidRPr="007D6BC2">
        <w:rPr>
          <w:spacing w:val="-4"/>
          <w:sz w:val="28"/>
          <w:szCs w:val="28"/>
        </w:rPr>
        <w:t xml:space="preserve"> позволяют представить мысленно форму предметов и их взаимное расположение в пространстве, определить их размеры</w:t>
      </w:r>
      <w:r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построения изображений основаны на методе проекций. Рассмотрение метода проекций начинают с построения проекций точек, так как при построении изображения любой пространственной формы рассматрива</w:t>
      </w:r>
      <w:r w:rsidR="0003352D">
        <w:rPr>
          <w:sz w:val="28"/>
          <w:szCs w:val="28"/>
        </w:rPr>
        <w:t>е</w:t>
      </w:r>
      <w:r>
        <w:rPr>
          <w:sz w:val="28"/>
          <w:szCs w:val="28"/>
        </w:rPr>
        <w:t>тся ряд точек, принадлежащих этой форме.</w:t>
      </w:r>
    </w:p>
    <w:p w:rsidR="00C306BF" w:rsidRDefault="00FE3D9A" w:rsidP="00C306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Изображение предмета на нескольких совмещенных плоскостях называют комплексным чертежом (</w:t>
      </w:r>
      <w:r w:rsidR="004327AC">
        <w:rPr>
          <w:sz w:val="28"/>
          <w:szCs w:val="28"/>
        </w:rPr>
        <w:t>э</w:t>
      </w:r>
      <w:r>
        <w:rPr>
          <w:sz w:val="28"/>
          <w:szCs w:val="28"/>
        </w:rPr>
        <w:t>пюром). На рис.</w:t>
      </w:r>
      <w:r w:rsidR="00C306B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03352D">
        <w:rPr>
          <w:sz w:val="28"/>
          <w:szCs w:val="28"/>
        </w:rPr>
        <w:t xml:space="preserve"> </w:t>
      </w:r>
      <w:r>
        <w:rPr>
          <w:sz w:val="28"/>
          <w:szCs w:val="28"/>
        </w:rPr>
        <w:t>изображено наглядное изображение точки и эпюр.</w:t>
      </w:r>
      <w:r w:rsidR="00C306BF" w:rsidRPr="00C306BF">
        <w:rPr>
          <w:sz w:val="28"/>
          <w:szCs w:val="28"/>
        </w:rPr>
        <w:t xml:space="preserve"> </w:t>
      </w:r>
    </w:p>
    <w:p w:rsidR="00C306BF" w:rsidRPr="00C306BF" w:rsidRDefault="00C306BF" w:rsidP="00C306BF">
      <w:pPr>
        <w:ind w:firstLine="709"/>
        <w:jc w:val="both"/>
        <w:rPr>
          <w:sz w:val="28"/>
          <w:szCs w:val="28"/>
        </w:rPr>
      </w:pP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 xml:space="preserve">2 </w:t>
      </w: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>Х</w:t>
      </w:r>
      <w:r w:rsidRPr="00C306BF">
        <w:rPr>
          <w:sz w:val="28"/>
          <w:szCs w:val="28"/>
        </w:rPr>
        <w:t xml:space="preserve"> – высота точки А</w:t>
      </w:r>
      <w:r>
        <w:rPr>
          <w:sz w:val="28"/>
          <w:szCs w:val="28"/>
        </w:rPr>
        <w:t>;</w:t>
      </w:r>
    </w:p>
    <w:p w:rsidR="00C306BF" w:rsidRPr="00C306BF" w:rsidRDefault="00C306BF" w:rsidP="00C306BF">
      <w:pPr>
        <w:ind w:firstLine="709"/>
        <w:jc w:val="both"/>
        <w:rPr>
          <w:sz w:val="28"/>
          <w:szCs w:val="28"/>
        </w:rPr>
      </w:pP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 xml:space="preserve">1 </w:t>
      </w: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>Х</w:t>
      </w:r>
      <w:r w:rsidRPr="00C306BF">
        <w:rPr>
          <w:sz w:val="28"/>
          <w:szCs w:val="28"/>
        </w:rPr>
        <w:t xml:space="preserve"> – глубина точки А</w:t>
      </w:r>
      <w:r>
        <w:rPr>
          <w:sz w:val="28"/>
          <w:szCs w:val="28"/>
        </w:rPr>
        <w:t>;</w:t>
      </w:r>
    </w:p>
    <w:p w:rsidR="00C306BF" w:rsidRPr="00C306BF" w:rsidRDefault="00C306BF" w:rsidP="00C306BF">
      <w:pPr>
        <w:ind w:firstLine="709"/>
        <w:jc w:val="both"/>
        <w:rPr>
          <w:sz w:val="28"/>
          <w:szCs w:val="28"/>
        </w:rPr>
      </w:pPr>
      <w:r w:rsidRPr="00C306BF">
        <w:rPr>
          <w:sz w:val="28"/>
          <w:szCs w:val="28"/>
        </w:rPr>
        <w:t>А</w:t>
      </w:r>
      <w:r w:rsidRPr="00C306BF">
        <w:rPr>
          <w:sz w:val="28"/>
          <w:szCs w:val="28"/>
          <w:vertAlign w:val="subscript"/>
        </w:rPr>
        <w:t>1</w:t>
      </w:r>
      <w:r w:rsidRPr="00C306BF">
        <w:rPr>
          <w:sz w:val="28"/>
          <w:szCs w:val="28"/>
        </w:rPr>
        <w:t>Ау – ширина точки А.</w:t>
      </w:r>
    </w:p>
    <w:p w:rsidR="00250A73" w:rsidRDefault="007D6BC2" w:rsidP="007D6BC2">
      <w:pPr>
        <w:jc w:val="both"/>
        <w:rPr>
          <w:sz w:val="28"/>
          <w:szCs w:val="28"/>
        </w:rPr>
      </w:pPr>
      <w:r w:rsidRPr="001E06A8">
        <w:rPr>
          <w:sz w:val="28"/>
          <w:szCs w:val="28"/>
        </w:rPr>
        <w:object w:dxaOrig="9611" w:dyaOrig="82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5pt;height:191.15pt" o:ole="">
            <v:imagedata r:id="rId8" o:title=""/>
          </v:shape>
          <o:OLEObject Type="Embed" ProgID="KOMPAS.FRW" ShapeID="_x0000_i1025" DrawAspect="Content" ObjectID="_1843390341" r:id="rId9"/>
        </w:object>
      </w:r>
      <w:r w:rsidR="00A12102">
        <w:rPr>
          <w:sz w:val="28"/>
          <w:szCs w:val="28"/>
        </w:rPr>
        <w:t xml:space="preserve"> </w:t>
      </w:r>
      <w:r w:rsidR="008C44B7" w:rsidRPr="001E06A8">
        <w:rPr>
          <w:sz w:val="28"/>
          <w:szCs w:val="28"/>
        </w:rPr>
        <w:object w:dxaOrig="5484" w:dyaOrig="5518">
          <v:shape id="_x0000_i1026" type="#_x0000_t75" style="width:193.65pt;height:196.15pt" o:ole="">
            <v:imagedata r:id="rId10" o:title=""/>
          </v:shape>
          <o:OLEObject Type="Embed" ProgID="KOMPAS.FRW" ShapeID="_x0000_i1026" DrawAspect="Content" ObjectID="_1843390342" r:id="rId11"/>
        </w:object>
      </w:r>
    </w:p>
    <w:p w:rsidR="00250A73" w:rsidRPr="007D6BC2" w:rsidRDefault="00A12102" w:rsidP="007D6BC2">
      <w:pPr>
        <w:ind w:firstLine="709"/>
        <w:jc w:val="center"/>
      </w:pPr>
      <w:r w:rsidRPr="007D6BC2">
        <w:t>Рис.</w:t>
      </w:r>
      <w:r w:rsidR="00C306BF">
        <w:t xml:space="preserve"> </w:t>
      </w:r>
      <w:r w:rsidR="008C44B7">
        <w:t>1</w:t>
      </w:r>
    </w:p>
    <w:p w:rsidR="004327AC" w:rsidRDefault="004327AC" w:rsidP="007D6BC2">
      <w:pPr>
        <w:ind w:firstLine="709"/>
        <w:jc w:val="both"/>
        <w:rPr>
          <w:sz w:val="28"/>
          <w:szCs w:val="28"/>
        </w:rPr>
      </w:pPr>
    </w:p>
    <w:p w:rsidR="00250A73" w:rsidRPr="00C306BF" w:rsidRDefault="000B5905" w:rsidP="007D6BC2">
      <w:pPr>
        <w:ind w:firstLine="709"/>
        <w:jc w:val="both"/>
        <w:rPr>
          <w:spacing w:val="-6"/>
          <w:sz w:val="28"/>
          <w:szCs w:val="28"/>
        </w:rPr>
      </w:pPr>
      <w:r w:rsidRPr="00C306BF">
        <w:rPr>
          <w:spacing w:val="-4"/>
          <w:sz w:val="28"/>
          <w:szCs w:val="28"/>
        </w:rPr>
        <w:t>На рис.</w:t>
      </w:r>
      <w:r w:rsidR="00C306BF" w:rsidRPr="00C306BF">
        <w:rPr>
          <w:spacing w:val="-4"/>
          <w:sz w:val="28"/>
          <w:szCs w:val="28"/>
        </w:rPr>
        <w:t xml:space="preserve"> </w:t>
      </w:r>
      <w:r w:rsidRPr="00C306BF">
        <w:rPr>
          <w:spacing w:val="-4"/>
          <w:sz w:val="28"/>
          <w:szCs w:val="28"/>
        </w:rPr>
        <w:t>2 выполнен эпюр точки В Є П</w:t>
      </w:r>
      <w:r w:rsidRPr="00C306BF">
        <w:rPr>
          <w:spacing w:val="-4"/>
          <w:sz w:val="28"/>
          <w:szCs w:val="28"/>
          <w:vertAlign w:val="subscript"/>
        </w:rPr>
        <w:t>2</w:t>
      </w:r>
      <w:r w:rsidR="00C306BF" w:rsidRPr="00C306BF">
        <w:rPr>
          <w:spacing w:val="-4"/>
          <w:sz w:val="28"/>
          <w:szCs w:val="28"/>
        </w:rPr>
        <w:t xml:space="preserve"> (точка В лежит в плоскости П</w:t>
      </w:r>
      <w:r w:rsidR="00C306BF" w:rsidRPr="00C306BF">
        <w:rPr>
          <w:spacing w:val="-4"/>
          <w:sz w:val="28"/>
          <w:szCs w:val="28"/>
          <w:vertAlign w:val="subscript"/>
        </w:rPr>
        <w:t>2</w:t>
      </w:r>
      <w:r w:rsidR="00C306BF" w:rsidRPr="00C306BF">
        <w:rPr>
          <w:spacing w:val="-4"/>
          <w:sz w:val="28"/>
          <w:szCs w:val="28"/>
        </w:rPr>
        <w:t>).</w:t>
      </w:r>
      <w:r w:rsidR="00C306BF" w:rsidRPr="000B5905">
        <w:rPr>
          <w:spacing w:val="-6"/>
          <w:sz w:val="28"/>
          <w:szCs w:val="28"/>
        </w:rPr>
        <w:t xml:space="preserve"> </w:t>
      </w:r>
      <w:r w:rsidRPr="000B5905">
        <w:rPr>
          <w:spacing w:val="-6"/>
          <w:sz w:val="28"/>
          <w:szCs w:val="28"/>
        </w:rPr>
        <w:t>Глубина точки (Ув) равна нулю.</w:t>
      </w:r>
      <w:r w:rsidR="00C306BF" w:rsidRPr="00C306BF">
        <w:t xml:space="preserve"> </w:t>
      </w:r>
    </w:p>
    <w:p w:rsidR="004327AC" w:rsidRPr="004327AC" w:rsidRDefault="004327AC" w:rsidP="007D6BC2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На рис.</w:t>
      </w:r>
      <w:r w:rsidR="00C306BF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 показана точка С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Z</w:t>
      </w:r>
      <w:r w:rsidR="00C306BF" w:rsidRPr="00C306BF">
        <w:t xml:space="preserve"> </w:t>
      </w:r>
      <w:r w:rsidR="00C306BF" w:rsidRPr="00C306BF">
        <w:rPr>
          <w:sz w:val="28"/>
          <w:szCs w:val="28"/>
        </w:rPr>
        <w:t xml:space="preserve">(точка С принадлежит оси </w:t>
      </w:r>
      <w:r w:rsidR="00C306BF" w:rsidRPr="00C306BF">
        <w:rPr>
          <w:sz w:val="28"/>
          <w:szCs w:val="28"/>
          <w:lang w:val="en-US"/>
        </w:rPr>
        <w:t>Z</w:t>
      </w:r>
      <w:r w:rsidR="00C306BF">
        <w:rPr>
          <w:sz w:val="28"/>
          <w:szCs w:val="28"/>
        </w:rPr>
        <w:t>),</w:t>
      </w:r>
      <w:r>
        <w:rPr>
          <w:sz w:val="28"/>
          <w:szCs w:val="28"/>
        </w:rPr>
        <w:t xml:space="preserve"> то</w:t>
      </w:r>
      <w:r w:rsidR="00C306BF">
        <w:rPr>
          <w:sz w:val="28"/>
          <w:szCs w:val="28"/>
        </w:rPr>
        <w:t>ч</w:t>
      </w:r>
      <w:r>
        <w:rPr>
          <w:sz w:val="28"/>
          <w:szCs w:val="28"/>
        </w:rPr>
        <w:t>ка С не имеет глубины и ширины.</w:t>
      </w:r>
    </w:p>
    <w:p w:rsidR="00250A73" w:rsidRPr="0091196A" w:rsidRDefault="007D6BC2" w:rsidP="007D6BC2">
      <w:pPr>
        <w:jc w:val="both"/>
        <w:rPr>
          <w:sz w:val="28"/>
          <w:szCs w:val="28"/>
        </w:rPr>
      </w:pPr>
      <w:r w:rsidRPr="005951F4">
        <w:rPr>
          <w:sz w:val="28"/>
          <w:szCs w:val="28"/>
        </w:rPr>
        <w:object w:dxaOrig="4458" w:dyaOrig="4219">
          <v:shape id="_x0000_i1027" type="#_x0000_t75" style="width:178.75pt;height:167.6pt" o:ole="">
            <v:imagedata r:id="rId12" o:title=""/>
          </v:shape>
          <o:OLEObject Type="Embed" ProgID="KOMPAS.FRW" ShapeID="_x0000_i1027" DrawAspect="Content" ObjectID="_1843390343" r:id="rId13"/>
        </w:object>
      </w:r>
      <w:r w:rsidR="0091196A" w:rsidRPr="0091196A">
        <w:rPr>
          <w:sz w:val="28"/>
          <w:szCs w:val="28"/>
        </w:rPr>
        <w:t xml:space="preserve">                         </w:t>
      </w:r>
      <w:r w:rsidRPr="005951F4">
        <w:rPr>
          <w:sz w:val="28"/>
          <w:szCs w:val="28"/>
        </w:rPr>
        <w:object w:dxaOrig="4150" w:dyaOrig="3622">
          <v:shape id="_x0000_i1028" type="#_x0000_t75" style="width:182.5pt;height:157.65pt" o:ole="">
            <v:imagedata r:id="rId14" o:title=""/>
          </v:shape>
          <o:OLEObject Type="Embed" ProgID="KOMPAS.FRW" ShapeID="_x0000_i1028" DrawAspect="Content" ObjectID="_1843390344" r:id="rId15"/>
        </w:object>
      </w:r>
    </w:p>
    <w:p w:rsidR="001E0182" w:rsidRPr="007D6BC2" w:rsidRDefault="001E0182" w:rsidP="00C306BF">
      <w:pPr>
        <w:jc w:val="center"/>
      </w:pPr>
      <w:r w:rsidRPr="007D6BC2">
        <w:t>Рис.</w:t>
      </w:r>
      <w:r w:rsidR="00576567" w:rsidRPr="007D6BC2">
        <w:t xml:space="preserve"> </w:t>
      </w:r>
      <w:r w:rsidRPr="007D6BC2">
        <w:t xml:space="preserve">2  </w:t>
      </w:r>
      <w:r w:rsidR="0091196A" w:rsidRPr="007D6BC2">
        <w:t xml:space="preserve">   </w:t>
      </w:r>
      <w:r w:rsidR="007D6BC2">
        <w:t xml:space="preserve">           </w:t>
      </w:r>
      <w:r w:rsidR="008C44B7">
        <w:t xml:space="preserve">                                                         </w:t>
      </w:r>
      <w:r w:rsidR="007D6BC2">
        <w:t xml:space="preserve"> </w:t>
      </w:r>
      <w:r w:rsidR="0091196A" w:rsidRPr="007D6BC2">
        <w:t xml:space="preserve">    </w:t>
      </w:r>
      <w:r w:rsidRPr="007D6BC2">
        <w:t xml:space="preserve">Рис. 3 </w:t>
      </w:r>
    </w:p>
    <w:p w:rsidR="001E0182" w:rsidRDefault="001E0182" w:rsidP="007D6BC2">
      <w:pPr>
        <w:ind w:firstLine="709"/>
        <w:jc w:val="both"/>
        <w:rPr>
          <w:sz w:val="28"/>
          <w:szCs w:val="28"/>
        </w:rPr>
      </w:pPr>
    </w:p>
    <w:p w:rsidR="001E0182" w:rsidRPr="001E0182" w:rsidRDefault="001E0182" w:rsidP="007D6BC2">
      <w:pPr>
        <w:ind w:firstLine="709"/>
        <w:jc w:val="both"/>
        <w:rPr>
          <w:sz w:val="28"/>
          <w:szCs w:val="28"/>
        </w:rPr>
      </w:pPr>
    </w:p>
    <w:p w:rsidR="00250A73" w:rsidRPr="00DA1DCC" w:rsidRDefault="00DA1DCC" w:rsidP="00FB4E71">
      <w:pPr>
        <w:ind w:firstLine="709"/>
        <w:jc w:val="center"/>
        <w:rPr>
          <w:sz w:val="28"/>
          <w:szCs w:val="28"/>
        </w:rPr>
      </w:pPr>
      <w:r w:rsidRPr="00DA1DCC">
        <w:rPr>
          <w:b/>
          <w:sz w:val="28"/>
          <w:szCs w:val="28"/>
        </w:rPr>
        <w:t>ПРЯМАЯ</w:t>
      </w:r>
    </w:p>
    <w:p w:rsidR="00250A73" w:rsidRDefault="00250A73" w:rsidP="00FB4E71">
      <w:pPr>
        <w:ind w:firstLine="709"/>
        <w:jc w:val="center"/>
        <w:rPr>
          <w:sz w:val="28"/>
          <w:szCs w:val="28"/>
        </w:rPr>
      </w:pPr>
    </w:p>
    <w:p w:rsidR="00250A73" w:rsidRPr="004327AC" w:rsidRDefault="00FE3D9A" w:rsidP="00FB4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Прямая общего положения</w:t>
      </w:r>
      <w:r w:rsidR="004327A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прямая не параллельная ни одной из плоскостей проекций</w:t>
      </w:r>
      <w:r w:rsidR="004327AC">
        <w:rPr>
          <w:sz w:val="28"/>
          <w:szCs w:val="28"/>
        </w:rPr>
        <w:t>, на рис.</w:t>
      </w:r>
      <w:r w:rsidR="008C44B7">
        <w:rPr>
          <w:sz w:val="28"/>
          <w:szCs w:val="28"/>
        </w:rPr>
        <w:t xml:space="preserve"> </w:t>
      </w:r>
      <w:r w:rsidR="004327AC">
        <w:rPr>
          <w:sz w:val="28"/>
          <w:szCs w:val="28"/>
        </w:rPr>
        <w:t xml:space="preserve">4 изображены три проекции отрезка </w:t>
      </w:r>
      <w:r w:rsidR="00E4689A" w:rsidRPr="00E4689A">
        <w:rPr>
          <w:sz w:val="28"/>
          <w:szCs w:val="28"/>
        </w:rPr>
        <w:t>АВ</w:t>
      </w:r>
      <w:r w:rsidR="00E4689A">
        <w:rPr>
          <w:i/>
          <w:sz w:val="28"/>
          <w:szCs w:val="28"/>
        </w:rPr>
        <w:t xml:space="preserve"> </w:t>
      </w:r>
      <w:r w:rsidR="004327AC">
        <w:rPr>
          <w:sz w:val="28"/>
          <w:szCs w:val="28"/>
        </w:rPr>
        <w:t>прямой общего положения.</w:t>
      </w:r>
    </w:p>
    <w:p w:rsidR="0091196A" w:rsidRPr="004327AC" w:rsidRDefault="0091196A" w:rsidP="007D6BC2">
      <w:pPr>
        <w:ind w:firstLine="709"/>
        <w:jc w:val="both"/>
        <w:rPr>
          <w:sz w:val="28"/>
          <w:szCs w:val="28"/>
        </w:rPr>
      </w:pPr>
    </w:p>
    <w:p w:rsidR="00250A73" w:rsidRDefault="008C44B7" w:rsidP="008C44B7">
      <w:pPr>
        <w:jc w:val="both"/>
        <w:rPr>
          <w:sz w:val="28"/>
          <w:szCs w:val="28"/>
        </w:rPr>
      </w:pPr>
      <w:r w:rsidRPr="00F14DE9">
        <w:rPr>
          <w:b/>
          <w:sz w:val="28"/>
          <w:szCs w:val="28"/>
        </w:rPr>
        <w:object w:dxaOrig="16842" w:dyaOrig="7427">
          <v:shape id="_x0000_i1029" type="#_x0000_t75" style="width:441.95pt;height:194.9pt" o:ole="">
            <v:imagedata r:id="rId16" o:title=""/>
          </v:shape>
          <o:OLEObject Type="Embed" ProgID="KOMPAS.FRW" ShapeID="_x0000_i1029" DrawAspect="Content" ObjectID="_1843390345" r:id="rId17"/>
        </w:object>
      </w:r>
    </w:p>
    <w:p w:rsidR="00250A73" w:rsidRPr="007D6BC2" w:rsidRDefault="001E0182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="008C44B7">
        <w:t>4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Прямые частного положения – прямые уровня и проецирующие прямые.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Прямая уровня – прямая</w:t>
      </w:r>
      <w:r w:rsidR="008C44B7">
        <w:rPr>
          <w:sz w:val="28"/>
          <w:szCs w:val="28"/>
        </w:rPr>
        <w:t>,</w:t>
      </w:r>
      <w:r>
        <w:rPr>
          <w:sz w:val="28"/>
          <w:szCs w:val="28"/>
        </w:rPr>
        <w:t xml:space="preserve"> параллельная одной плоскости проекций</w:t>
      </w:r>
      <w:r w:rsidR="00E4689A">
        <w:rPr>
          <w:sz w:val="28"/>
          <w:szCs w:val="28"/>
        </w:rPr>
        <w:t xml:space="preserve"> </w:t>
      </w:r>
      <w:r w:rsidR="008C44B7">
        <w:rPr>
          <w:sz w:val="28"/>
          <w:szCs w:val="28"/>
        </w:rPr>
        <w:t>(</w:t>
      </w:r>
      <w:r w:rsidR="00E4689A">
        <w:rPr>
          <w:sz w:val="28"/>
          <w:szCs w:val="28"/>
        </w:rPr>
        <w:t>рис</w:t>
      </w:r>
      <w:r w:rsidR="008C44B7">
        <w:rPr>
          <w:sz w:val="28"/>
          <w:szCs w:val="28"/>
        </w:rPr>
        <w:t xml:space="preserve">. </w:t>
      </w:r>
      <w:r w:rsidR="00E4689A">
        <w:rPr>
          <w:sz w:val="28"/>
          <w:szCs w:val="28"/>
        </w:rPr>
        <w:t>5</w:t>
      </w:r>
      <w:r w:rsidR="008C44B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Проецирующая прямая – прямая</w:t>
      </w:r>
      <w:r w:rsidR="008C44B7">
        <w:rPr>
          <w:sz w:val="28"/>
          <w:szCs w:val="28"/>
        </w:rPr>
        <w:t>,</w:t>
      </w:r>
      <w:r>
        <w:rPr>
          <w:sz w:val="28"/>
          <w:szCs w:val="28"/>
        </w:rPr>
        <w:t xml:space="preserve"> перпендикулярная плоскости проекций</w:t>
      </w:r>
      <w:r w:rsidR="00E4689A">
        <w:rPr>
          <w:sz w:val="28"/>
          <w:szCs w:val="28"/>
        </w:rPr>
        <w:t xml:space="preserve"> </w:t>
      </w:r>
      <w:r w:rsidR="008C44B7">
        <w:rPr>
          <w:sz w:val="28"/>
          <w:szCs w:val="28"/>
        </w:rPr>
        <w:t>(</w:t>
      </w:r>
      <w:r w:rsidR="00E4689A">
        <w:rPr>
          <w:sz w:val="28"/>
          <w:szCs w:val="28"/>
        </w:rPr>
        <w:t>рис. 6</w:t>
      </w:r>
      <w:r w:rsidR="008C44B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12305" w:rsidRDefault="00612305" w:rsidP="007D6BC2">
      <w:pPr>
        <w:ind w:firstLine="709"/>
        <w:jc w:val="both"/>
        <w:rPr>
          <w:sz w:val="28"/>
          <w:szCs w:val="28"/>
        </w:rPr>
      </w:pPr>
    </w:p>
    <w:p w:rsidR="00612305" w:rsidRDefault="00612305" w:rsidP="007D6BC2">
      <w:pPr>
        <w:ind w:firstLine="709"/>
        <w:jc w:val="both"/>
        <w:rPr>
          <w:sz w:val="28"/>
          <w:szCs w:val="28"/>
        </w:rPr>
      </w:pPr>
    </w:p>
    <w:p w:rsidR="00612305" w:rsidRDefault="007D22A1" w:rsidP="007D6BC2">
      <w:pPr>
        <w:jc w:val="both"/>
        <w:rPr>
          <w:sz w:val="28"/>
          <w:szCs w:val="28"/>
        </w:rPr>
      </w:pPr>
      <w:r w:rsidRPr="004C0A04">
        <w:rPr>
          <w:sz w:val="28"/>
          <w:szCs w:val="28"/>
        </w:rPr>
        <w:object w:dxaOrig="6046" w:dyaOrig="5283">
          <v:shape id="_x0000_i1030" type="#_x0000_t75" style="width:199.85pt;height:172.55pt" o:ole="">
            <v:imagedata r:id="rId18" o:title=""/>
          </v:shape>
          <o:OLEObject Type="Embed" ProgID="KOMPAS.FRW" ShapeID="_x0000_i1030" DrawAspect="Content" ObjectID="_1843390346" r:id="rId19"/>
        </w:object>
      </w:r>
      <w:r w:rsidR="00FB4E71" w:rsidRPr="004C0A04">
        <w:rPr>
          <w:sz w:val="28"/>
          <w:szCs w:val="28"/>
        </w:rPr>
        <w:object w:dxaOrig="7550" w:dyaOrig="6347">
          <v:shape id="_x0000_i1031" type="#_x0000_t75" style="width:227.15pt;height:189.95pt" o:ole="">
            <v:imagedata r:id="rId20" o:title=""/>
          </v:shape>
          <o:OLEObject Type="Embed" ProgID="KOMPAS.FRW" ShapeID="_x0000_i1031" DrawAspect="Content" ObjectID="_1843390347" r:id="rId21"/>
        </w:object>
      </w:r>
    </w:p>
    <w:p w:rsidR="00380570" w:rsidRDefault="00380570" w:rsidP="007D6BC2">
      <w:pPr>
        <w:ind w:firstLine="709"/>
        <w:rPr>
          <w:sz w:val="28"/>
          <w:szCs w:val="28"/>
        </w:rPr>
      </w:pPr>
    </w:p>
    <w:p w:rsidR="00E4689A" w:rsidRDefault="008C44B7" w:rsidP="007D6BC2">
      <w:pPr>
        <w:ind w:firstLine="709"/>
        <w:jc w:val="center"/>
      </w:pPr>
      <w:r>
        <w:t>Рис. 5</w:t>
      </w:r>
    </w:p>
    <w:p w:rsidR="00FB4E71" w:rsidRPr="007D6BC2" w:rsidRDefault="00FB4E71" w:rsidP="007D6BC2">
      <w:pPr>
        <w:ind w:firstLine="709"/>
        <w:jc w:val="center"/>
      </w:pPr>
    </w:p>
    <w:p w:rsidR="00380570" w:rsidRPr="008C44B7" w:rsidRDefault="00380570" w:rsidP="007D6BC2">
      <w:pPr>
        <w:ind w:firstLine="709"/>
        <w:rPr>
          <w:sz w:val="28"/>
          <w:szCs w:val="28"/>
        </w:rPr>
      </w:pPr>
      <w:r w:rsidRPr="004C0A04">
        <w:rPr>
          <w:sz w:val="28"/>
          <w:szCs w:val="28"/>
        </w:rPr>
        <w:t>АВ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</w:rPr>
        <w:t xml:space="preserve"> П</w:t>
      </w:r>
      <w:r w:rsidRPr="004C0A04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;  </w:t>
      </w:r>
      <w:r w:rsidRPr="004C0A04">
        <w:rPr>
          <w:sz w:val="28"/>
          <w:szCs w:val="28"/>
        </w:rPr>
        <w:t>А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</w:rPr>
        <w:t>Х</w:t>
      </w:r>
      <w:r w:rsidRPr="004C0A04">
        <w:rPr>
          <w:sz w:val="28"/>
          <w:szCs w:val="28"/>
          <w:vertAlign w:val="subscript"/>
        </w:rPr>
        <w:t xml:space="preserve">12, </w:t>
      </w:r>
      <w:r w:rsidRPr="004C0A04">
        <w:rPr>
          <w:sz w:val="28"/>
          <w:szCs w:val="28"/>
        </w:rPr>
        <w:t xml:space="preserve">т.е. </w:t>
      </w:r>
      <w:r w:rsidRPr="004C0A04">
        <w:rPr>
          <w:sz w:val="28"/>
          <w:szCs w:val="28"/>
          <w:lang w:val="en-US"/>
        </w:rPr>
        <w:t>Za</w:t>
      </w:r>
      <w:r w:rsidRPr="004C0A04">
        <w:rPr>
          <w:sz w:val="28"/>
          <w:szCs w:val="28"/>
        </w:rPr>
        <w:t>=</w:t>
      </w:r>
      <w:r w:rsidRPr="004C0A04">
        <w:rPr>
          <w:sz w:val="28"/>
          <w:szCs w:val="28"/>
          <w:lang w:val="en-US"/>
        </w:rPr>
        <w:t>Z</w:t>
      </w:r>
      <w:r w:rsidRPr="004C0A04">
        <w:rPr>
          <w:sz w:val="28"/>
          <w:szCs w:val="28"/>
        </w:rPr>
        <w:t>в; А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 xml:space="preserve"> </w:t>
      </w:r>
      <w:r w:rsidR="008C44B7">
        <w:rPr>
          <w:sz w:val="28"/>
          <w:szCs w:val="28"/>
        </w:rPr>
        <w:t xml:space="preserve">– натуральная величина отрезка; </w:t>
      </w:r>
      <w:r w:rsidRPr="004C0A04">
        <w:rPr>
          <w:sz w:val="28"/>
          <w:szCs w:val="28"/>
        </w:rPr>
        <w:t>α – угол наклона АВ к П</w:t>
      </w:r>
      <w:r w:rsidRPr="004C0A04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380570" w:rsidRPr="008C44B7" w:rsidRDefault="00380570" w:rsidP="007D6BC2">
      <w:pPr>
        <w:ind w:firstLine="709"/>
        <w:rPr>
          <w:sz w:val="28"/>
          <w:szCs w:val="28"/>
        </w:rPr>
      </w:pPr>
    </w:p>
    <w:p w:rsidR="00380570" w:rsidRPr="00380570" w:rsidRDefault="00380570" w:rsidP="007D6BC2">
      <w:pPr>
        <w:rPr>
          <w:sz w:val="28"/>
          <w:szCs w:val="28"/>
        </w:rPr>
      </w:pPr>
      <w:r w:rsidRPr="004C0A04">
        <w:rPr>
          <w:sz w:val="28"/>
          <w:szCs w:val="28"/>
        </w:rPr>
        <w:object w:dxaOrig="6046" w:dyaOrig="5283">
          <v:shape id="_x0000_i1032" type="#_x0000_t75" style="width:203.6pt;height:193.65pt" o:ole="">
            <v:imagedata r:id="rId22" o:title=""/>
          </v:shape>
          <o:OLEObject Type="Embed" ProgID="KOMPAS.FRW" ShapeID="_x0000_i1032" DrawAspect="Content" ObjectID="_1843390348" r:id="rId23"/>
        </w:object>
      </w:r>
      <w:r w:rsidR="008C44B7" w:rsidRPr="004C0A04">
        <w:rPr>
          <w:sz w:val="28"/>
          <w:szCs w:val="28"/>
        </w:rPr>
        <w:object w:dxaOrig="6500" w:dyaOrig="5724">
          <v:shape id="_x0000_i1033" type="#_x0000_t75" style="width:212.3pt;height:187.45pt" o:ole="">
            <v:imagedata r:id="rId24" o:title=""/>
          </v:shape>
          <o:OLEObject Type="Embed" ProgID="KOMPAS.FRW" ShapeID="_x0000_i1033" DrawAspect="Content" ObjectID="_1843390349" r:id="rId25"/>
        </w:object>
      </w:r>
    </w:p>
    <w:p w:rsidR="00380570" w:rsidRDefault="00380570" w:rsidP="007D6BC2">
      <w:pPr>
        <w:ind w:firstLine="709"/>
        <w:rPr>
          <w:sz w:val="28"/>
          <w:szCs w:val="28"/>
        </w:rPr>
      </w:pPr>
    </w:p>
    <w:p w:rsidR="00E4689A" w:rsidRDefault="00E4689A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Pr="007D6BC2">
        <w:t>6</w:t>
      </w:r>
    </w:p>
    <w:p w:rsidR="00FB4E71" w:rsidRDefault="00FB4E71" w:rsidP="007D6BC2">
      <w:pPr>
        <w:ind w:firstLine="709"/>
        <w:jc w:val="center"/>
        <w:rPr>
          <w:sz w:val="28"/>
          <w:szCs w:val="28"/>
        </w:rPr>
      </w:pPr>
    </w:p>
    <w:p w:rsidR="00380570" w:rsidRDefault="00380570" w:rsidP="00FB4E71">
      <w:pPr>
        <w:ind w:firstLine="709"/>
        <w:rPr>
          <w:sz w:val="28"/>
          <w:szCs w:val="28"/>
          <w:lang w:bidi="he-IL"/>
        </w:rPr>
      </w:pPr>
      <w:r w:rsidRPr="004C0A04">
        <w:rPr>
          <w:sz w:val="28"/>
          <w:szCs w:val="28"/>
        </w:rPr>
        <w:t>АВ</w:t>
      </w:r>
      <w:r w:rsidRPr="004C0A04">
        <w:rPr>
          <w:sz w:val="28"/>
          <w:szCs w:val="28"/>
        </w:rPr>
        <w:sym w:font="Symbol type B" w:char="F0D6"/>
      </w:r>
      <w:r w:rsidRPr="004C0A04">
        <w:rPr>
          <w:sz w:val="28"/>
          <w:szCs w:val="28"/>
        </w:rPr>
        <w:t>П</w:t>
      </w:r>
      <w:r w:rsidRPr="004C0A04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;</w:t>
      </w:r>
      <w:r w:rsidR="008C44B7">
        <w:rPr>
          <w:sz w:val="28"/>
          <w:szCs w:val="28"/>
        </w:rPr>
        <w:t xml:space="preserve"> </w:t>
      </w:r>
      <w:r w:rsidRPr="004C0A04">
        <w:rPr>
          <w:sz w:val="28"/>
          <w:szCs w:val="28"/>
        </w:rPr>
        <w:t>А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1</w:t>
      </w:r>
      <w:r w:rsidRPr="004C0A04">
        <w:rPr>
          <w:sz w:val="28"/>
          <w:szCs w:val="28"/>
        </w:rPr>
        <w:t xml:space="preserve"> – вырожденная проекция, А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</w:rPr>
        <w:t>В</w:t>
      </w:r>
      <w:r w:rsidRPr="004C0A04">
        <w:rPr>
          <w:sz w:val="28"/>
          <w:szCs w:val="28"/>
          <w:vertAlign w:val="subscript"/>
        </w:rPr>
        <w:t>2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  <w:lang w:val="en-US" w:bidi="he-IL"/>
        </w:rPr>
        <w:t>Z</w:t>
      </w:r>
      <w:r w:rsidRPr="004C0A04">
        <w:rPr>
          <w:sz w:val="28"/>
          <w:szCs w:val="28"/>
          <w:lang w:bidi="he-IL"/>
        </w:rPr>
        <w:t xml:space="preserve">, </w:t>
      </w:r>
      <w:r>
        <w:rPr>
          <w:sz w:val="28"/>
          <w:szCs w:val="28"/>
          <w:lang w:bidi="he-IL"/>
        </w:rPr>
        <w:t xml:space="preserve"> </w:t>
      </w:r>
      <w:r w:rsidRPr="004C0A04">
        <w:rPr>
          <w:sz w:val="28"/>
          <w:szCs w:val="28"/>
          <w:lang w:bidi="he-IL"/>
        </w:rPr>
        <w:t>А</w:t>
      </w:r>
      <w:r w:rsidRPr="004C0A04">
        <w:rPr>
          <w:sz w:val="28"/>
          <w:szCs w:val="28"/>
          <w:vertAlign w:val="subscript"/>
          <w:lang w:bidi="he-IL"/>
        </w:rPr>
        <w:t>3</w:t>
      </w:r>
      <w:r w:rsidRPr="004C0A04">
        <w:rPr>
          <w:sz w:val="28"/>
          <w:szCs w:val="28"/>
          <w:lang w:bidi="he-IL"/>
        </w:rPr>
        <w:t>В</w:t>
      </w:r>
      <w:r w:rsidRPr="004C0A04">
        <w:rPr>
          <w:sz w:val="28"/>
          <w:szCs w:val="28"/>
          <w:vertAlign w:val="subscript"/>
          <w:lang w:bidi="he-IL"/>
        </w:rPr>
        <w:t>3</w:t>
      </w:r>
      <w:r w:rsidRPr="004C0A04">
        <w:rPr>
          <w:sz w:val="28"/>
          <w:szCs w:val="28"/>
          <w:rtl/>
          <w:lang w:bidi="he-IL"/>
        </w:rPr>
        <w:t xml:space="preserve">׀׀ </w:t>
      </w:r>
      <w:r w:rsidRPr="004C0A04">
        <w:rPr>
          <w:sz w:val="28"/>
          <w:szCs w:val="28"/>
          <w:lang w:val="en-US" w:bidi="he-IL"/>
        </w:rPr>
        <w:t>Z</w:t>
      </w:r>
      <w:r>
        <w:rPr>
          <w:sz w:val="28"/>
          <w:szCs w:val="28"/>
          <w:lang w:bidi="he-IL"/>
        </w:rPr>
        <w:t>.</w:t>
      </w:r>
    </w:p>
    <w:p w:rsidR="00380570" w:rsidRDefault="00380570" w:rsidP="00FB4E71">
      <w:pPr>
        <w:ind w:firstLine="709"/>
        <w:jc w:val="center"/>
        <w:rPr>
          <w:sz w:val="28"/>
          <w:szCs w:val="28"/>
          <w:lang w:bidi="he-IL"/>
        </w:rPr>
      </w:pPr>
    </w:p>
    <w:p w:rsidR="00250A73" w:rsidRPr="00DA1DCC" w:rsidRDefault="00DA1DCC" w:rsidP="00FB4E71">
      <w:pPr>
        <w:ind w:firstLine="709"/>
        <w:jc w:val="center"/>
        <w:rPr>
          <w:b/>
          <w:sz w:val="28"/>
          <w:szCs w:val="28"/>
        </w:rPr>
      </w:pPr>
      <w:r w:rsidRPr="00DA1DCC">
        <w:rPr>
          <w:b/>
          <w:sz w:val="28"/>
          <w:szCs w:val="28"/>
        </w:rPr>
        <w:t>ПЛОСКОСТЬ</w:t>
      </w:r>
    </w:p>
    <w:p w:rsidR="00250A73" w:rsidRDefault="00250A73" w:rsidP="00FB4E71">
      <w:pPr>
        <w:ind w:firstLine="709"/>
        <w:jc w:val="center"/>
        <w:rPr>
          <w:sz w:val="28"/>
          <w:szCs w:val="28"/>
        </w:rPr>
      </w:pPr>
    </w:p>
    <w:p w:rsidR="00250A73" w:rsidRDefault="00FE3D9A" w:rsidP="00FB4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Плоскость общего положения</w:t>
      </w:r>
      <w:r w:rsidR="00FB4E7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плоскость не параллельная ни одной из плоскостей проекций </w:t>
      </w:r>
      <w:r w:rsidR="00FB4E71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E4689A">
        <w:rPr>
          <w:sz w:val="28"/>
          <w:szCs w:val="28"/>
        </w:rPr>
        <w:t>7</w:t>
      </w:r>
      <w:r w:rsidR="00FB4E71">
        <w:rPr>
          <w:sz w:val="28"/>
          <w:szCs w:val="28"/>
        </w:rPr>
        <w:t>)</w:t>
      </w:r>
      <w:r w:rsidR="00E4689A">
        <w:rPr>
          <w:sz w:val="28"/>
          <w:szCs w:val="28"/>
        </w:rPr>
        <w:t>.</w:t>
      </w:r>
    </w:p>
    <w:p w:rsidR="00380570" w:rsidRDefault="0038057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Плоскости частного положения:</w:t>
      </w:r>
    </w:p>
    <w:p w:rsidR="00380570" w:rsidRDefault="0038057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538A6">
        <w:rPr>
          <w:sz w:val="28"/>
          <w:szCs w:val="28"/>
        </w:rPr>
        <w:t>)</w:t>
      </w:r>
      <w:r w:rsidR="00C538A6" w:rsidRPr="00C538A6">
        <w:rPr>
          <w:sz w:val="28"/>
          <w:szCs w:val="28"/>
        </w:rPr>
        <w:t xml:space="preserve">  </w:t>
      </w:r>
      <w:r>
        <w:rPr>
          <w:sz w:val="28"/>
          <w:szCs w:val="28"/>
        </w:rPr>
        <w:t>плоскости уровня – плоскости</w:t>
      </w:r>
      <w:r w:rsidR="00FB4E71">
        <w:rPr>
          <w:sz w:val="28"/>
          <w:szCs w:val="28"/>
        </w:rPr>
        <w:t>,</w:t>
      </w:r>
      <w:r>
        <w:rPr>
          <w:sz w:val="28"/>
          <w:szCs w:val="28"/>
        </w:rPr>
        <w:t xml:space="preserve"> параллельные одной плоскости прое</w:t>
      </w:r>
      <w:r w:rsidR="00FB4E71">
        <w:rPr>
          <w:sz w:val="28"/>
          <w:szCs w:val="28"/>
        </w:rPr>
        <w:t>к</w:t>
      </w:r>
      <w:r>
        <w:rPr>
          <w:sz w:val="28"/>
          <w:szCs w:val="28"/>
        </w:rPr>
        <w:t>ци</w:t>
      </w:r>
      <w:r w:rsidR="00FB4E71">
        <w:rPr>
          <w:sz w:val="28"/>
          <w:szCs w:val="28"/>
        </w:rPr>
        <w:t>й</w:t>
      </w:r>
      <w:r w:rsidR="00E4689A">
        <w:rPr>
          <w:sz w:val="28"/>
          <w:szCs w:val="28"/>
        </w:rPr>
        <w:t xml:space="preserve"> </w:t>
      </w:r>
      <w:r w:rsidR="00FB4E71">
        <w:rPr>
          <w:sz w:val="28"/>
          <w:szCs w:val="28"/>
        </w:rPr>
        <w:t>(</w:t>
      </w:r>
      <w:r w:rsidR="00E4689A">
        <w:rPr>
          <w:sz w:val="28"/>
          <w:szCs w:val="28"/>
        </w:rPr>
        <w:t>рис.</w:t>
      </w:r>
      <w:r w:rsidR="00FB4E71">
        <w:rPr>
          <w:sz w:val="28"/>
          <w:szCs w:val="28"/>
        </w:rPr>
        <w:t xml:space="preserve"> </w:t>
      </w:r>
      <w:r w:rsidR="00E4689A">
        <w:rPr>
          <w:sz w:val="28"/>
          <w:szCs w:val="28"/>
        </w:rPr>
        <w:t>8</w:t>
      </w:r>
      <w:r w:rsidR="00FB4E7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380570" w:rsidRDefault="00C538A6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C538A6">
        <w:rPr>
          <w:sz w:val="28"/>
          <w:szCs w:val="28"/>
        </w:rPr>
        <w:t xml:space="preserve"> </w:t>
      </w:r>
      <w:r w:rsidR="00380570">
        <w:rPr>
          <w:sz w:val="28"/>
          <w:szCs w:val="28"/>
        </w:rPr>
        <w:t>проецирующие плоскости – плоскости</w:t>
      </w:r>
      <w:r w:rsidR="00FB4E71">
        <w:rPr>
          <w:sz w:val="28"/>
          <w:szCs w:val="28"/>
        </w:rPr>
        <w:t>,</w:t>
      </w:r>
      <w:r w:rsidR="00380570">
        <w:rPr>
          <w:sz w:val="28"/>
          <w:szCs w:val="28"/>
        </w:rPr>
        <w:t xml:space="preserve"> перпендикулярные плоскости проекций</w:t>
      </w:r>
      <w:r w:rsidR="00E4689A">
        <w:rPr>
          <w:sz w:val="28"/>
          <w:szCs w:val="28"/>
        </w:rPr>
        <w:t xml:space="preserve"> </w:t>
      </w:r>
      <w:r w:rsidR="00FB4E71">
        <w:rPr>
          <w:sz w:val="28"/>
          <w:szCs w:val="28"/>
        </w:rPr>
        <w:t>(</w:t>
      </w:r>
      <w:r w:rsidR="00E4689A">
        <w:rPr>
          <w:sz w:val="28"/>
          <w:szCs w:val="28"/>
        </w:rPr>
        <w:t>рис.</w:t>
      </w:r>
      <w:r w:rsidR="00FB4E71">
        <w:rPr>
          <w:sz w:val="28"/>
          <w:szCs w:val="28"/>
        </w:rPr>
        <w:t xml:space="preserve"> </w:t>
      </w:r>
      <w:r w:rsidR="00E4689A">
        <w:rPr>
          <w:sz w:val="28"/>
          <w:szCs w:val="28"/>
        </w:rPr>
        <w:t>9</w:t>
      </w:r>
      <w:r w:rsidR="00FB4E71">
        <w:rPr>
          <w:sz w:val="28"/>
          <w:szCs w:val="28"/>
        </w:rPr>
        <w:t>)</w:t>
      </w:r>
      <w:r w:rsidR="00380570">
        <w:rPr>
          <w:sz w:val="28"/>
          <w:szCs w:val="28"/>
        </w:rPr>
        <w:t>.</w:t>
      </w:r>
    </w:p>
    <w:p w:rsidR="00250A73" w:rsidRDefault="007C2E89" w:rsidP="007D6BC2">
      <w:pPr>
        <w:ind w:firstLine="709"/>
        <w:jc w:val="both"/>
        <w:rPr>
          <w:sz w:val="28"/>
          <w:szCs w:val="28"/>
        </w:rPr>
      </w:pPr>
      <w:r w:rsidRPr="00663902">
        <w:rPr>
          <w:sz w:val="28"/>
          <w:szCs w:val="28"/>
        </w:rPr>
        <w:object w:dxaOrig="7410" w:dyaOrig="6528">
          <v:shape id="_x0000_i1034" type="#_x0000_t75" style="width:222.2pt;height:194.9pt" o:ole="">
            <v:imagedata r:id="rId26" o:title=""/>
          </v:shape>
          <o:OLEObject Type="Embed" ProgID="KOMPAS.FRW" ShapeID="_x0000_i1034" DrawAspect="Content" ObjectID="_1843390350" r:id="rId27"/>
        </w:object>
      </w:r>
      <w:r w:rsidR="00FB4E71" w:rsidRPr="00345219">
        <w:rPr>
          <w:sz w:val="28"/>
          <w:szCs w:val="28"/>
          <w:lang w:bidi="he-IL"/>
        </w:rPr>
        <w:object w:dxaOrig="5995" w:dyaOrig="8406">
          <v:shape id="_x0000_i1035" type="#_x0000_t75" style="width:172.55pt;height:197.4pt" o:ole="">
            <v:imagedata r:id="rId28" o:title=""/>
          </v:shape>
          <o:OLEObject Type="Embed" ProgID="KOMPAS.FRW" ShapeID="_x0000_i1035" DrawAspect="Content" ObjectID="_1843390351" r:id="rId29"/>
        </w:object>
      </w:r>
    </w:p>
    <w:p w:rsidR="001874EE" w:rsidRDefault="001874EE" w:rsidP="007D6BC2">
      <w:pPr>
        <w:ind w:firstLine="709"/>
        <w:jc w:val="both"/>
        <w:rPr>
          <w:sz w:val="28"/>
          <w:szCs w:val="28"/>
        </w:rPr>
      </w:pPr>
    </w:p>
    <w:p w:rsidR="009260CB" w:rsidRDefault="009260CB" w:rsidP="007D6BC2">
      <w:pPr>
        <w:ind w:firstLine="709"/>
        <w:jc w:val="center"/>
        <w:rPr>
          <w:sz w:val="28"/>
          <w:szCs w:val="28"/>
        </w:rPr>
      </w:pPr>
      <w:r w:rsidRPr="007D6BC2">
        <w:t xml:space="preserve">Рис. </w:t>
      </w:r>
      <w:r w:rsidR="00E4689A" w:rsidRPr="007D6BC2">
        <w:t>7</w:t>
      </w:r>
    </w:p>
    <w:p w:rsidR="00A26B85" w:rsidRDefault="007D6BC2" w:rsidP="007D6BC2">
      <w:pPr>
        <w:jc w:val="both"/>
        <w:rPr>
          <w:sz w:val="28"/>
          <w:szCs w:val="28"/>
          <w:lang w:bidi="he-IL"/>
        </w:rPr>
      </w:pPr>
      <w:r w:rsidRPr="004C0A04">
        <w:rPr>
          <w:sz w:val="28"/>
          <w:szCs w:val="28"/>
          <w:lang w:bidi="he-IL"/>
        </w:rPr>
        <w:object w:dxaOrig="8466" w:dyaOrig="4761">
          <v:shape id="_x0000_i1036" type="#_x0000_t75" style="width:223.45pt;height:211.05pt" o:ole="">
            <v:imagedata r:id="rId30" o:title=""/>
          </v:shape>
          <o:OLEObject Type="Embed" ProgID="KOMPAS.FRW" ShapeID="_x0000_i1036" DrawAspect="Content" ObjectID="_1843390352" r:id="rId31"/>
        </w:object>
      </w:r>
      <w:r w:rsidR="00E4689A" w:rsidRPr="004C0A04">
        <w:rPr>
          <w:sz w:val="28"/>
          <w:szCs w:val="28"/>
          <w:lang w:bidi="he-IL"/>
        </w:rPr>
        <w:object w:dxaOrig="8560" w:dyaOrig="6561">
          <v:shape id="_x0000_i1037" type="#_x0000_t75" style="width:227.15pt;height:194.9pt" o:ole="">
            <v:imagedata r:id="rId32" o:title=""/>
          </v:shape>
          <o:OLEObject Type="Embed" ProgID="KOMPAS.FRW" ShapeID="_x0000_i1037" DrawAspect="Content" ObjectID="_1843390353" r:id="rId33"/>
        </w:object>
      </w:r>
    </w:p>
    <w:p w:rsidR="00E4689A" w:rsidRPr="007D6BC2" w:rsidRDefault="00E4689A" w:rsidP="007D6BC2">
      <w:pPr>
        <w:ind w:firstLine="709"/>
        <w:jc w:val="center"/>
        <w:rPr>
          <w:lang w:bidi="he-IL"/>
        </w:rPr>
      </w:pPr>
      <w:r w:rsidRPr="007D6BC2">
        <w:rPr>
          <w:lang w:bidi="he-IL"/>
        </w:rPr>
        <w:t>Рис.</w:t>
      </w:r>
      <w:r w:rsidR="00576567" w:rsidRPr="007D6BC2">
        <w:rPr>
          <w:lang w:bidi="he-IL"/>
        </w:rPr>
        <w:t xml:space="preserve"> </w:t>
      </w:r>
      <w:r w:rsidR="00FB4E71">
        <w:rPr>
          <w:lang w:bidi="he-IL"/>
        </w:rPr>
        <w:t>8</w:t>
      </w:r>
    </w:p>
    <w:p w:rsidR="001874EE" w:rsidRDefault="001874EE" w:rsidP="007D6BC2">
      <w:pPr>
        <w:ind w:firstLine="709"/>
        <w:jc w:val="both"/>
        <w:rPr>
          <w:sz w:val="28"/>
          <w:szCs w:val="28"/>
          <w:lang w:bidi="he-IL"/>
        </w:rPr>
      </w:pPr>
    </w:p>
    <w:p w:rsidR="009260CB" w:rsidRDefault="00FB4E71" w:rsidP="007D6BC2">
      <w:pPr>
        <w:ind w:firstLine="709"/>
        <w:rPr>
          <w:sz w:val="28"/>
          <w:szCs w:val="28"/>
          <w:lang w:bidi="he-IL"/>
        </w:rPr>
      </w:pPr>
      <w:r w:rsidRPr="004C0A04">
        <w:rPr>
          <w:sz w:val="28"/>
          <w:szCs w:val="28"/>
          <w:lang w:bidi="he-IL"/>
        </w:rPr>
        <w:object w:dxaOrig="11021" w:dyaOrig="5233">
          <v:shape id="_x0000_i1038" type="#_x0000_t75" style="width:194.9pt;height:197.4pt" o:ole="">
            <v:imagedata r:id="rId34" o:title=""/>
          </v:shape>
          <o:OLEObject Type="Embed" ProgID="KOMPAS.FRW" ShapeID="_x0000_i1038" DrawAspect="Content" ObjectID="_1843390354" r:id="rId35"/>
        </w:object>
      </w:r>
      <w:r w:rsidR="00A26B85">
        <w:rPr>
          <w:sz w:val="28"/>
          <w:szCs w:val="28"/>
          <w:lang w:bidi="he-IL"/>
        </w:rPr>
        <w:t xml:space="preserve">     </w:t>
      </w:r>
      <w:r w:rsidR="00A26B85" w:rsidRPr="004C0A04">
        <w:rPr>
          <w:sz w:val="28"/>
          <w:szCs w:val="28"/>
          <w:lang w:bidi="he-IL"/>
        </w:rPr>
        <w:object w:dxaOrig="4293" w:dyaOrig="3666">
          <v:shape id="_x0000_i1039" type="#_x0000_t75" style="width:162.6pt;height:199.85pt" o:ole="">
            <v:imagedata r:id="rId36" o:title=""/>
          </v:shape>
          <o:OLEObject Type="Embed" ProgID="KOMPAS.FRW" ShapeID="_x0000_i1039" DrawAspect="Content" ObjectID="_1843390355" r:id="rId37"/>
        </w:object>
      </w:r>
    </w:p>
    <w:p w:rsidR="00E4689A" w:rsidRDefault="00E4689A" w:rsidP="007D6BC2">
      <w:pPr>
        <w:spacing w:line="360" w:lineRule="auto"/>
        <w:ind w:firstLine="709"/>
        <w:jc w:val="center"/>
        <w:rPr>
          <w:sz w:val="28"/>
          <w:szCs w:val="28"/>
          <w:lang w:bidi="he-IL"/>
        </w:rPr>
      </w:pPr>
      <w:r w:rsidRPr="007D6BC2">
        <w:rPr>
          <w:lang w:bidi="he-IL"/>
        </w:rPr>
        <w:t>Рис.</w:t>
      </w:r>
      <w:r w:rsidR="00576567" w:rsidRPr="007D6BC2">
        <w:rPr>
          <w:lang w:bidi="he-IL"/>
        </w:rPr>
        <w:t xml:space="preserve"> </w:t>
      </w:r>
      <w:r w:rsidRPr="007D6BC2">
        <w:rPr>
          <w:lang w:bidi="he-IL"/>
        </w:rPr>
        <w:t>9</w:t>
      </w:r>
    </w:p>
    <w:p w:rsidR="007C2E89" w:rsidRPr="004C0A04" w:rsidRDefault="007C2E89" w:rsidP="007C2E89">
      <w:pPr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lastRenderedPageBreak/>
        <w:t xml:space="preserve">На рис. 8 </w:t>
      </w:r>
      <w:r w:rsidRPr="004C0A04">
        <w:rPr>
          <w:sz w:val="28"/>
          <w:szCs w:val="28"/>
          <w:lang w:bidi="he-IL"/>
        </w:rPr>
        <w:t>α</w:t>
      </w:r>
      <w:r w:rsidRPr="004C0A04">
        <w:rPr>
          <w:sz w:val="28"/>
          <w:szCs w:val="28"/>
          <w:lang w:bidi="he-IL"/>
        </w:rPr>
        <w:sym w:font="Symbol type B" w:char="F0D6"/>
      </w:r>
      <w:r w:rsidRPr="00A26B85">
        <w:rPr>
          <w:sz w:val="28"/>
          <w:szCs w:val="28"/>
          <w:lang w:bidi="he-IL"/>
        </w:rPr>
        <w:t>П</w:t>
      </w:r>
      <w:r w:rsidRPr="00A26B85">
        <w:rPr>
          <w:sz w:val="28"/>
          <w:szCs w:val="28"/>
          <w:vertAlign w:val="subscript"/>
          <w:lang w:bidi="he-IL"/>
        </w:rPr>
        <w:t>1</w:t>
      </w:r>
      <w:r>
        <w:rPr>
          <w:sz w:val="28"/>
          <w:szCs w:val="28"/>
          <w:lang w:bidi="he-IL"/>
        </w:rPr>
        <w:t xml:space="preserve">. </w:t>
      </w:r>
      <w:r w:rsidRPr="00A26B85">
        <w:rPr>
          <w:sz w:val="28"/>
          <w:szCs w:val="28"/>
          <w:lang w:bidi="he-IL"/>
        </w:rPr>
        <w:t>Проецирующая</w:t>
      </w:r>
      <w:r w:rsidRPr="004C0A04">
        <w:rPr>
          <w:sz w:val="28"/>
          <w:szCs w:val="28"/>
          <w:lang w:bidi="he-IL"/>
        </w:rPr>
        <w:t xml:space="preserve"> плоскость изображается прямой линией на той плоскости проекции, к которой она перпендикулярна.</w:t>
      </w:r>
    </w:p>
    <w:p w:rsidR="007C2E89" w:rsidRDefault="007C2E89" w:rsidP="007C2E89">
      <w:pPr>
        <w:jc w:val="both"/>
        <w:rPr>
          <w:sz w:val="28"/>
          <w:szCs w:val="28"/>
          <w:lang w:bidi="he-IL"/>
        </w:rPr>
      </w:pPr>
      <w:r w:rsidRPr="004C0A04">
        <w:rPr>
          <w:sz w:val="28"/>
          <w:szCs w:val="28"/>
          <w:lang w:bidi="he-IL"/>
        </w:rPr>
        <w:t>β</w:t>
      </w:r>
      <w:r w:rsidRPr="004C0A04">
        <w:rPr>
          <w:rFonts w:ascii="Verdana" w:hAnsi="Verdana"/>
          <w:sz w:val="28"/>
          <w:szCs w:val="28"/>
          <w:lang w:bidi="he-IL"/>
        </w:rPr>
        <w:t>°</w:t>
      </w:r>
      <w:r>
        <w:rPr>
          <w:rFonts w:ascii="Verdana" w:hAnsi="Verdana"/>
          <w:sz w:val="28"/>
          <w:szCs w:val="28"/>
          <w:lang w:bidi="he-IL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bidi="he-IL"/>
        </w:rPr>
        <w:t xml:space="preserve"> </w:t>
      </w:r>
      <w:r w:rsidRPr="004C0A04">
        <w:rPr>
          <w:sz w:val="28"/>
          <w:szCs w:val="28"/>
          <w:lang w:bidi="he-IL"/>
        </w:rPr>
        <w:t xml:space="preserve">угол наклона </w:t>
      </w:r>
      <w:r>
        <w:rPr>
          <w:sz w:val="28"/>
          <w:szCs w:val="28"/>
          <w:lang w:bidi="he-IL"/>
        </w:rPr>
        <w:t xml:space="preserve">плоскости α </w:t>
      </w:r>
      <w:r w:rsidRPr="004C0A04">
        <w:rPr>
          <w:sz w:val="28"/>
          <w:szCs w:val="28"/>
          <w:lang w:bidi="he-IL"/>
        </w:rPr>
        <w:t>к плоскости П</w:t>
      </w:r>
      <w:r w:rsidRPr="004C0A04">
        <w:rPr>
          <w:sz w:val="28"/>
          <w:szCs w:val="28"/>
          <w:vertAlign w:val="subscript"/>
          <w:lang w:bidi="he-IL"/>
        </w:rPr>
        <w:t>2</w:t>
      </w:r>
      <w:r>
        <w:rPr>
          <w:sz w:val="28"/>
          <w:szCs w:val="28"/>
          <w:lang w:bidi="he-IL"/>
        </w:rPr>
        <w:t>.</w:t>
      </w:r>
    </w:p>
    <w:p w:rsidR="007C2E89" w:rsidRPr="00A26B85" w:rsidRDefault="007C2E89" w:rsidP="007C2E89">
      <w:pPr>
        <w:spacing w:line="360" w:lineRule="auto"/>
        <w:ind w:firstLine="70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На рис. 9 </w:t>
      </w:r>
      <w:r w:rsidRPr="004C0A04">
        <w:rPr>
          <w:sz w:val="28"/>
          <w:szCs w:val="28"/>
          <w:lang w:bidi="he-IL"/>
        </w:rPr>
        <w:t>α</w:t>
      </w:r>
      <w:r w:rsidRPr="004C0A04">
        <w:rPr>
          <w:sz w:val="28"/>
          <w:szCs w:val="28"/>
          <w:rtl/>
          <w:lang w:bidi="he-IL"/>
        </w:rPr>
        <w:t>׀׀</w:t>
      </w:r>
      <w:r w:rsidRPr="004C0A04">
        <w:rPr>
          <w:sz w:val="28"/>
          <w:szCs w:val="28"/>
          <w:lang w:bidi="he-IL"/>
        </w:rPr>
        <w:t>П</w:t>
      </w:r>
      <w:r w:rsidRPr="004C0A04">
        <w:rPr>
          <w:sz w:val="28"/>
          <w:szCs w:val="28"/>
          <w:vertAlign w:val="subscript"/>
          <w:lang w:bidi="he-IL"/>
        </w:rPr>
        <w:t>1</w:t>
      </w:r>
      <w:r>
        <w:rPr>
          <w:sz w:val="28"/>
          <w:szCs w:val="28"/>
          <w:lang w:bidi="he-IL"/>
        </w:rPr>
        <w:t xml:space="preserve">, </w:t>
      </w:r>
      <w:r w:rsidRPr="004C0A04">
        <w:rPr>
          <w:rFonts w:ascii="Verdana" w:hAnsi="Verdana"/>
          <w:sz w:val="28"/>
          <w:szCs w:val="28"/>
          <w:lang w:bidi="he-IL"/>
        </w:rPr>
        <w:t>∆</w:t>
      </w:r>
      <w:r w:rsidRPr="004C0A04">
        <w:rPr>
          <w:sz w:val="28"/>
          <w:szCs w:val="28"/>
          <w:lang w:bidi="he-IL"/>
        </w:rPr>
        <w:t>АВС проецируется на плоскость</w:t>
      </w:r>
      <w:r>
        <w:rPr>
          <w:sz w:val="28"/>
          <w:szCs w:val="28"/>
          <w:lang w:bidi="he-IL"/>
        </w:rPr>
        <w:t xml:space="preserve"> </w:t>
      </w:r>
      <w:r w:rsidRPr="004C0A04">
        <w:rPr>
          <w:sz w:val="28"/>
          <w:szCs w:val="28"/>
          <w:lang w:bidi="he-IL"/>
        </w:rPr>
        <w:t>П</w:t>
      </w:r>
      <w:r w:rsidRPr="004C0A04">
        <w:rPr>
          <w:sz w:val="28"/>
          <w:szCs w:val="28"/>
          <w:vertAlign w:val="subscript"/>
          <w:lang w:bidi="he-IL"/>
        </w:rPr>
        <w:t>1</w:t>
      </w:r>
      <w:r>
        <w:rPr>
          <w:sz w:val="28"/>
          <w:szCs w:val="28"/>
          <w:vertAlign w:val="subscript"/>
          <w:lang w:bidi="he-IL"/>
        </w:rPr>
        <w:t xml:space="preserve">  </w:t>
      </w:r>
      <w:r w:rsidRPr="004C0A04">
        <w:rPr>
          <w:sz w:val="28"/>
          <w:szCs w:val="28"/>
          <w:lang w:bidi="he-IL"/>
        </w:rPr>
        <w:t>без искажения</w:t>
      </w:r>
      <w:r>
        <w:rPr>
          <w:sz w:val="28"/>
          <w:szCs w:val="28"/>
          <w:lang w:bidi="he-IL"/>
        </w:rPr>
        <w:t>.</w:t>
      </w:r>
    </w:p>
    <w:p w:rsidR="007D6BC2" w:rsidRDefault="007D6BC2" w:rsidP="007D6BC2">
      <w:pPr>
        <w:ind w:firstLine="709"/>
        <w:jc w:val="center"/>
        <w:rPr>
          <w:b/>
          <w:i/>
          <w:sz w:val="28"/>
          <w:szCs w:val="28"/>
        </w:rPr>
      </w:pPr>
    </w:p>
    <w:p w:rsidR="00250A73" w:rsidRPr="0091196A" w:rsidRDefault="00FE3D9A" w:rsidP="007D6BC2">
      <w:pPr>
        <w:ind w:firstLine="709"/>
        <w:jc w:val="center"/>
        <w:rPr>
          <w:b/>
          <w:i/>
          <w:sz w:val="28"/>
          <w:szCs w:val="28"/>
        </w:rPr>
      </w:pPr>
      <w:r w:rsidRPr="0091196A">
        <w:rPr>
          <w:b/>
          <w:i/>
          <w:sz w:val="28"/>
          <w:szCs w:val="28"/>
        </w:rPr>
        <w:t>Относительное положение точки и прямой</w:t>
      </w:r>
    </w:p>
    <w:p w:rsidR="00250A73" w:rsidRDefault="00250A73" w:rsidP="007D6BC2">
      <w:pPr>
        <w:ind w:firstLine="709"/>
        <w:jc w:val="center"/>
        <w:rPr>
          <w:sz w:val="28"/>
          <w:szCs w:val="28"/>
        </w:rPr>
      </w:pPr>
    </w:p>
    <w:p w:rsidR="007C2E89" w:rsidRDefault="00FE3D9A" w:rsidP="007C2E89">
      <w:pPr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Если точка А </w:t>
      </w:r>
      <w:r w:rsidR="00A26B85">
        <w:rPr>
          <w:sz w:val="28"/>
          <w:szCs w:val="28"/>
        </w:rPr>
        <w:t>принадлежит</w:t>
      </w:r>
      <w:r>
        <w:rPr>
          <w:sz w:val="28"/>
          <w:szCs w:val="28"/>
        </w:rPr>
        <w:t xml:space="preserve"> прямой, то проекции ее лежат на одноименных проекциях прямой </w:t>
      </w:r>
      <w:r w:rsidR="007C2E89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10</w:t>
      </w:r>
      <w:r w:rsidR="007C2E89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7C2E89" w:rsidRPr="007C2E89">
        <w:rPr>
          <w:spacing w:val="-6"/>
          <w:sz w:val="28"/>
          <w:szCs w:val="28"/>
        </w:rPr>
        <w:t xml:space="preserve"> </w:t>
      </w:r>
    </w:p>
    <w:p w:rsidR="00250A73" w:rsidRDefault="007C2E89" w:rsidP="007C2E89">
      <w:pPr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А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т.к. </w:t>
      </w:r>
      <w:r>
        <w:rPr>
          <w:spacing w:val="-6"/>
          <w:sz w:val="28"/>
          <w:szCs w:val="28"/>
        </w:rPr>
        <w:t>А</w:t>
      </w:r>
      <w:r w:rsidRPr="00A26B85">
        <w:rPr>
          <w:spacing w:val="-6"/>
          <w:sz w:val="28"/>
          <w:szCs w:val="28"/>
          <w:vertAlign w:val="subscript"/>
        </w:rPr>
        <w:t>1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A26B8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</w:t>
      </w:r>
      <w:r w:rsidRPr="00A26B8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А</w:t>
      </w:r>
      <w:r w:rsidRPr="00A26B85">
        <w:rPr>
          <w:spacing w:val="-6"/>
          <w:sz w:val="28"/>
          <w:szCs w:val="28"/>
          <w:vertAlign w:val="subscript"/>
        </w:rPr>
        <w:t>2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A26B85">
        <w:rPr>
          <w:spacing w:val="-6"/>
          <w:sz w:val="28"/>
          <w:szCs w:val="28"/>
          <w:vertAlign w:val="subscript"/>
        </w:rPr>
        <w:t>2</w:t>
      </w:r>
      <w:r>
        <w:rPr>
          <w:spacing w:val="-6"/>
          <w:sz w:val="28"/>
          <w:szCs w:val="28"/>
        </w:rPr>
        <w:t>.</w:t>
      </w:r>
    </w:p>
    <w:p w:rsidR="007D6BC2" w:rsidRDefault="007D6BC2" w:rsidP="007D6BC2">
      <w:pPr>
        <w:ind w:firstLine="709"/>
        <w:jc w:val="both"/>
        <w:rPr>
          <w:b/>
          <w:sz w:val="28"/>
          <w:szCs w:val="28"/>
        </w:rPr>
        <w:sectPr w:rsidR="007D6BC2" w:rsidSect="00F10DDD">
          <w:headerReference w:type="even" r:id="rId38"/>
          <w:headerReference w:type="default" r:id="rId39"/>
          <w:footerReference w:type="even" r:id="rId40"/>
          <w:footerReference w:type="default" r:id="rId4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250A73" w:rsidRDefault="0091196A" w:rsidP="007D6BC2">
      <w:pPr>
        <w:ind w:firstLine="709"/>
        <w:jc w:val="center"/>
        <w:rPr>
          <w:sz w:val="28"/>
          <w:szCs w:val="28"/>
        </w:rPr>
      </w:pPr>
      <w:r w:rsidRPr="004E2909">
        <w:rPr>
          <w:b/>
          <w:sz w:val="28"/>
          <w:szCs w:val="28"/>
        </w:rPr>
        <w:object w:dxaOrig="4800" w:dyaOrig="4527">
          <v:shape id="_x0000_i1040" type="#_x0000_t75" style="width:188.7pt;height:176.3pt" o:ole="">
            <v:imagedata r:id="rId42" o:title=""/>
          </v:shape>
          <o:OLEObject Type="Embed" ProgID="KOMPAS.FRW" ShapeID="_x0000_i1040" DrawAspect="Content" ObjectID="_1843390356" r:id="rId43"/>
        </w:object>
      </w:r>
    </w:p>
    <w:p w:rsidR="00250A73" w:rsidRPr="007D6BC2" w:rsidRDefault="009260CB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="007C2E89">
        <w:t>10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FE3D9A" w:rsidP="007D6BC2">
      <w:pPr>
        <w:ind w:firstLine="709"/>
        <w:jc w:val="both"/>
        <w:rPr>
          <w:b/>
          <w:i/>
          <w:sz w:val="28"/>
          <w:szCs w:val="28"/>
        </w:rPr>
      </w:pPr>
      <w:r w:rsidRPr="007C2E89">
        <w:rPr>
          <w:b/>
          <w:i/>
          <w:sz w:val="28"/>
          <w:szCs w:val="28"/>
        </w:rPr>
        <w:t>Относительное поло</w:t>
      </w:r>
      <w:r w:rsidR="007C2E89">
        <w:rPr>
          <w:b/>
          <w:i/>
          <w:sz w:val="28"/>
          <w:szCs w:val="28"/>
        </w:rPr>
        <w:t>жение точки, прямой и плоскости</w:t>
      </w:r>
      <w:r w:rsidR="00942ADE">
        <w:rPr>
          <w:b/>
          <w:i/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прямая принадлежит плоскости, если она проходит через 2 точки, лежащ</w:t>
      </w:r>
      <w:r w:rsidR="00AE064A">
        <w:rPr>
          <w:sz w:val="28"/>
          <w:szCs w:val="28"/>
        </w:rPr>
        <w:t>ие</w:t>
      </w:r>
      <w:r>
        <w:rPr>
          <w:sz w:val="28"/>
          <w:szCs w:val="28"/>
        </w:rPr>
        <w:t xml:space="preserve"> этой плоскости </w:t>
      </w:r>
      <w:r w:rsidR="007C2E89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11</w:t>
      </w:r>
      <w:r w:rsidR="007C2E89">
        <w:rPr>
          <w:sz w:val="28"/>
          <w:szCs w:val="28"/>
        </w:rPr>
        <w:t>).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5B4275" w:rsidP="007D6BC2">
      <w:pPr>
        <w:ind w:firstLine="709"/>
        <w:jc w:val="center"/>
        <w:rPr>
          <w:sz w:val="28"/>
          <w:szCs w:val="28"/>
        </w:rPr>
      </w:pPr>
      <w:r w:rsidRPr="00345219">
        <w:rPr>
          <w:b/>
          <w:sz w:val="28"/>
          <w:szCs w:val="28"/>
          <w:lang w:bidi="he-IL"/>
        </w:rPr>
        <w:object w:dxaOrig="8020" w:dyaOrig="7331">
          <v:shape id="_x0000_i1041" type="#_x0000_t75" style="width:254.5pt;height:235.85pt" o:ole="">
            <v:imagedata r:id="rId44" o:title=""/>
          </v:shape>
          <o:OLEObject Type="Embed" ProgID="KOMPAS.FRW" ShapeID="_x0000_i1041" DrawAspect="Content" ObjectID="_1843390357" r:id="rId45"/>
        </w:object>
      </w:r>
    </w:p>
    <w:p w:rsidR="009260CB" w:rsidRPr="007D6BC2" w:rsidRDefault="009260CB" w:rsidP="007D6BC2">
      <w:pPr>
        <w:ind w:firstLine="709"/>
        <w:jc w:val="center"/>
      </w:pPr>
      <w:r w:rsidRPr="007D6BC2">
        <w:t>Рис.</w:t>
      </w:r>
      <w:r w:rsidR="00576567" w:rsidRPr="007D6BC2">
        <w:t xml:space="preserve"> </w:t>
      </w:r>
      <w:r w:rsidR="007C2E89">
        <w:t>11</w:t>
      </w:r>
    </w:p>
    <w:p w:rsidR="007C2E89" w:rsidRDefault="00FE3D9A" w:rsidP="007C2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точка принадлежит плоскости, если она принадлежит прямой лежащей в этой плоскости </w:t>
      </w:r>
      <w:r w:rsidR="007C2E89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12</w:t>
      </w:r>
      <w:r w:rsidR="007C2E89">
        <w:rPr>
          <w:sz w:val="28"/>
          <w:szCs w:val="28"/>
        </w:rPr>
        <w:t>).</w:t>
      </w:r>
    </w:p>
    <w:p w:rsidR="007C2E89" w:rsidRDefault="007C2E89" w:rsidP="007C2E89">
      <w:pPr>
        <w:ind w:firstLine="720"/>
        <w:rPr>
          <w:sz w:val="28"/>
          <w:szCs w:val="28"/>
          <w:lang w:bidi="he-IL"/>
        </w:rPr>
        <w:sectPr w:rsidR="007C2E89" w:rsidSect="00F10DDD">
          <w:footerReference w:type="default" r:id="rId46"/>
          <w:type w:val="continuous"/>
          <w:pgSz w:w="11906" w:h="16838" w:code="9"/>
          <w:pgMar w:top="1418" w:right="1418" w:bottom="1418" w:left="1418" w:header="709" w:footer="709" w:gutter="0"/>
          <w:pgNumType w:start="7"/>
          <w:cols w:space="708"/>
          <w:docGrid w:linePitch="360"/>
        </w:sectPr>
      </w:pPr>
      <w:r>
        <w:rPr>
          <w:sz w:val="28"/>
          <w:szCs w:val="28"/>
        </w:rPr>
        <w:t>а</w:t>
      </w:r>
      <w:r w:rsidRPr="00AE064A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 w:rsidRPr="00AE064A">
        <w:rPr>
          <w:spacing w:val="-6"/>
          <w:sz w:val="32"/>
          <w:szCs w:val="32"/>
        </w:rPr>
        <w:t>α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</w:t>
      </w:r>
      <w:r w:rsidRPr="00AE064A">
        <w:t>║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), </w:t>
      </w:r>
      <w:r w:rsidRPr="00AE064A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А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 w:rsidRPr="00AE064A">
        <w:rPr>
          <w:spacing w:val="-6"/>
          <w:sz w:val="32"/>
          <w:szCs w:val="32"/>
        </w:rPr>
        <w:t>α</w:t>
      </w:r>
      <w:r>
        <w:rPr>
          <w:spacing w:val="-6"/>
          <w:sz w:val="32"/>
          <w:szCs w:val="32"/>
        </w:rPr>
        <w:t>, т.к.</w:t>
      </w:r>
      <w:r w:rsidRPr="00AE064A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А</w:t>
      </w:r>
      <w:r w:rsidRPr="004327AC">
        <w:rPr>
          <w:sz w:val="28"/>
          <w:szCs w:val="28"/>
        </w:rPr>
        <w:t xml:space="preserve"> </w:t>
      </w:r>
      <w:r w:rsidRPr="008D6DA5">
        <w:rPr>
          <w:sz w:val="28"/>
          <w:szCs w:val="28"/>
        </w:rPr>
        <w:t>Є</w:t>
      </w:r>
      <w:r w:rsidRPr="004327AC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</w:p>
    <w:p w:rsidR="00250A73" w:rsidRDefault="005B4275" w:rsidP="007C2E89">
      <w:pPr>
        <w:ind w:firstLine="709"/>
        <w:jc w:val="center"/>
        <w:rPr>
          <w:sz w:val="28"/>
          <w:szCs w:val="28"/>
        </w:rPr>
      </w:pPr>
      <w:r w:rsidRPr="00345219">
        <w:rPr>
          <w:sz w:val="28"/>
          <w:szCs w:val="28"/>
          <w:lang w:bidi="he-IL"/>
        </w:rPr>
        <w:object w:dxaOrig="5779" w:dyaOrig="7133">
          <v:shape id="_x0000_i1042" type="#_x0000_t75" style="width:213.5pt;height:242.05pt" o:ole="">
            <v:imagedata r:id="rId47" o:title=""/>
          </v:shape>
          <o:OLEObject Type="Embed" ProgID="KOMPAS.FRW" ShapeID="_x0000_i1042" DrawAspect="Content" ObjectID="_1843390358" r:id="rId48"/>
        </w:object>
      </w:r>
    </w:p>
    <w:p w:rsidR="00AE064A" w:rsidRDefault="00AE064A" w:rsidP="007D6BC2">
      <w:pPr>
        <w:ind w:firstLine="709"/>
        <w:jc w:val="center"/>
        <w:rPr>
          <w:sz w:val="28"/>
          <w:szCs w:val="28"/>
        </w:rPr>
        <w:sectPr w:rsidR="00AE064A" w:rsidSect="00F10DDD">
          <w:type w:val="continuous"/>
          <w:pgSz w:w="11906" w:h="16838" w:code="9"/>
          <w:pgMar w:top="1418" w:right="1418" w:bottom="1418" w:left="1418" w:header="709" w:footer="709" w:gutter="0"/>
          <w:pgNumType w:start="7"/>
          <w:cols w:space="283"/>
          <w:docGrid w:linePitch="360"/>
        </w:sectPr>
      </w:pPr>
    </w:p>
    <w:p w:rsidR="00250A73" w:rsidRPr="007D6BC2" w:rsidRDefault="0061047F" w:rsidP="007D6BC2">
      <w:pPr>
        <w:ind w:firstLine="709"/>
        <w:jc w:val="center"/>
      </w:pPr>
      <w:r w:rsidRPr="007D6BC2">
        <w:lastRenderedPageBreak/>
        <w:t>Рис.</w:t>
      </w:r>
      <w:r w:rsidR="00576567" w:rsidRPr="007D6BC2">
        <w:t xml:space="preserve"> </w:t>
      </w:r>
      <w:r w:rsidR="001874EE" w:rsidRPr="007D6BC2">
        <w:t>12</w:t>
      </w:r>
      <w:r w:rsidRPr="007D6BC2">
        <w:t xml:space="preserve"> 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Pr="00DA1DCC" w:rsidRDefault="00DA1DCC" w:rsidP="007D6BC2">
      <w:pPr>
        <w:ind w:firstLine="709"/>
        <w:jc w:val="center"/>
        <w:rPr>
          <w:b/>
          <w:sz w:val="28"/>
          <w:szCs w:val="28"/>
        </w:rPr>
      </w:pPr>
      <w:r w:rsidRPr="00DA1DCC">
        <w:rPr>
          <w:b/>
          <w:sz w:val="28"/>
          <w:szCs w:val="28"/>
        </w:rPr>
        <w:t>ГЛАВНЫЕ ЛИНИИ ПЛОСКОСТИ</w:t>
      </w:r>
    </w:p>
    <w:p w:rsidR="00250A73" w:rsidRDefault="00250A73" w:rsidP="007D6BC2">
      <w:pPr>
        <w:ind w:firstLine="709"/>
        <w:jc w:val="center"/>
        <w:rPr>
          <w:sz w:val="28"/>
          <w:szCs w:val="28"/>
        </w:rPr>
      </w:pPr>
    </w:p>
    <w:p w:rsidR="00250A73" w:rsidRPr="00AE064A" w:rsidRDefault="00FE3D9A" w:rsidP="007D6BC2">
      <w:pPr>
        <w:ind w:firstLine="709"/>
        <w:jc w:val="both"/>
        <w:rPr>
          <w:sz w:val="28"/>
          <w:szCs w:val="28"/>
        </w:rPr>
      </w:pPr>
      <w:r w:rsidRPr="0061047F">
        <w:rPr>
          <w:b/>
          <w:i/>
          <w:sz w:val="28"/>
          <w:szCs w:val="28"/>
        </w:rPr>
        <w:t xml:space="preserve">Горизонталь </w:t>
      </w:r>
      <w:r>
        <w:rPr>
          <w:sz w:val="28"/>
          <w:szCs w:val="28"/>
        </w:rPr>
        <w:t>– прямая</w:t>
      </w:r>
      <w:r w:rsidR="007C2E89">
        <w:rPr>
          <w:sz w:val="28"/>
          <w:szCs w:val="28"/>
        </w:rPr>
        <w:t>,</w:t>
      </w:r>
      <w:r>
        <w:rPr>
          <w:sz w:val="28"/>
          <w:szCs w:val="28"/>
        </w:rPr>
        <w:t xml:space="preserve"> лежащая в плоскости и параллельная плоскости П</w:t>
      </w:r>
      <w:r>
        <w:rPr>
          <w:sz w:val="28"/>
          <w:szCs w:val="28"/>
          <w:vertAlign w:val="subscript"/>
        </w:rPr>
        <w:t>1</w:t>
      </w:r>
      <w:r w:rsidR="00AE064A">
        <w:rPr>
          <w:sz w:val="28"/>
          <w:szCs w:val="28"/>
        </w:rPr>
        <w:t xml:space="preserve">. Обозначается горизонталь – </w:t>
      </w:r>
      <w:r w:rsidR="00AE064A">
        <w:rPr>
          <w:sz w:val="28"/>
          <w:szCs w:val="28"/>
          <w:lang w:val="en-US"/>
        </w:rPr>
        <w:t>h</w:t>
      </w:r>
      <w:r w:rsidR="001874EE">
        <w:rPr>
          <w:sz w:val="28"/>
          <w:szCs w:val="28"/>
        </w:rPr>
        <w:t xml:space="preserve"> </w:t>
      </w:r>
      <w:r w:rsidR="007C2E89">
        <w:rPr>
          <w:sz w:val="28"/>
          <w:szCs w:val="28"/>
        </w:rPr>
        <w:t>(</w:t>
      </w:r>
      <w:r w:rsidR="001874EE">
        <w:rPr>
          <w:sz w:val="28"/>
          <w:szCs w:val="28"/>
        </w:rPr>
        <w:t>рис.</w:t>
      </w:r>
      <w:r w:rsidR="007C2E89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13</w:t>
      </w:r>
      <w:r w:rsidR="007C2E89">
        <w:rPr>
          <w:sz w:val="28"/>
          <w:szCs w:val="28"/>
        </w:rPr>
        <w:t>)</w:t>
      </w:r>
      <w:r w:rsidR="00AE064A" w:rsidRPr="007C2E89">
        <w:rPr>
          <w:sz w:val="28"/>
          <w:szCs w:val="28"/>
        </w:rPr>
        <w:t>.</w:t>
      </w:r>
    </w:p>
    <w:p w:rsidR="00250A73" w:rsidRPr="0034794F" w:rsidRDefault="00FE3D9A" w:rsidP="007D6BC2">
      <w:pPr>
        <w:ind w:firstLine="709"/>
        <w:jc w:val="both"/>
        <w:rPr>
          <w:sz w:val="28"/>
          <w:szCs w:val="28"/>
        </w:rPr>
      </w:pPr>
      <w:r w:rsidRPr="0034794F">
        <w:rPr>
          <w:sz w:val="28"/>
          <w:szCs w:val="28"/>
        </w:rPr>
        <w:t>h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║X</w:t>
      </w:r>
      <w:r w:rsidRPr="0034794F">
        <w:rPr>
          <w:sz w:val="28"/>
          <w:szCs w:val="28"/>
          <w:vertAlign w:val="subscript"/>
        </w:rPr>
        <w:t>12</w:t>
      </w:r>
    </w:p>
    <w:p w:rsidR="00250A73" w:rsidRPr="0034794F" w:rsidRDefault="00FE3D9A" w:rsidP="007D6BC2">
      <w:pPr>
        <w:ind w:firstLine="709"/>
        <w:jc w:val="both"/>
        <w:rPr>
          <w:sz w:val="28"/>
          <w:szCs w:val="28"/>
        </w:rPr>
      </w:pPr>
      <w:r w:rsidRPr="0034794F">
        <w:rPr>
          <w:sz w:val="28"/>
          <w:szCs w:val="28"/>
        </w:rPr>
        <w:t>h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∩</w:t>
      </w:r>
      <w:r w:rsidR="0061047F" w:rsidRPr="0034794F">
        <w:rPr>
          <w:sz w:val="28"/>
          <w:szCs w:val="28"/>
        </w:rPr>
        <w:t>В</w:t>
      </w:r>
      <w:r w:rsidRPr="0034794F">
        <w:rPr>
          <w:sz w:val="28"/>
          <w:szCs w:val="28"/>
          <w:vertAlign w:val="subscript"/>
        </w:rPr>
        <w:t>2</w:t>
      </w:r>
      <w:r w:rsidR="0061047F" w:rsidRPr="0034794F">
        <w:rPr>
          <w:sz w:val="28"/>
          <w:szCs w:val="28"/>
        </w:rPr>
        <w:t>С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=1</w:t>
      </w:r>
      <w:r w:rsidRPr="0034794F">
        <w:rPr>
          <w:sz w:val="28"/>
          <w:szCs w:val="28"/>
          <w:vertAlign w:val="subscript"/>
        </w:rPr>
        <w:t>2</w:t>
      </w:r>
      <w:r w:rsidRPr="0034794F">
        <w:rPr>
          <w:sz w:val="28"/>
          <w:szCs w:val="28"/>
        </w:rPr>
        <w:t>→1</w:t>
      </w:r>
      <w:r w:rsidRPr="0034794F">
        <w:rPr>
          <w:sz w:val="28"/>
          <w:szCs w:val="28"/>
          <w:vertAlign w:val="subscript"/>
        </w:rPr>
        <w:t>1</w:t>
      </w:r>
      <w:r w:rsidRPr="0034794F">
        <w:rPr>
          <w:sz w:val="28"/>
          <w:szCs w:val="28"/>
        </w:rPr>
        <w:t xml:space="preserve"> </w:t>
      </w:r>
    </w:p>
    <w:p w:rsidR="00250A73" w:rsidRPr="007C2E89" w:rsidRDefault="007C2E89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FE3D9A" w:rsidRPr="0034794F">
        <w:rPr>
          <w:sz w:val="28"/>
          <w:szCs w:val="28"/>
        </w:rPr>
        <w:t xml:space="preserve">ерез точки </w:t>
      </w:r>
      <w:r w:rsidR="0061047F" w:rsidRPr="0034794F">
        <w:rPr>
          <w:sz w:val="28"/>
          <w:szCs w:val="28"/>
        </w:rPr>
        <w:t>А</w:t>
      </w:r>
      <w:r w:rsidR="00FE3D9A" w:rsidRPr="0034794F">
        <w:rPr>
          <w:sz w:val="28"/>
          <w:szCs w:val="28"/>
          <w:vertAlign w:val="subscript"/>
        </w:rPr>
        <w:t>1</w:t>
      </w:r>
      <w:r w:rsidR="00FE3D9A" w:rsidRPr="0034794F">
        <w:rPr>
          <w:sz w:val="28"/>
          <w:szCs w:val="28"/>
        </w:rPr>
        <w:t xml:space="preserve"> и 1</w:t>
      </w:r>
      <w:r w:rsidR="00FE3D9A" w:rsidRPr="0034794F">
        <w:rPr>
          <w:sz w:val="28"/>
          <w:szCs w:val="28"/>
          <w:vertAlign w:val="subscript"/>
        </w:rPr>
        <w:t>1</w:t>
      </w:r>
      <w:r w:rsidR="00FE3D9A" w:rsidRPr="0034794F">
        <w:rPr>
          <w:sz w:val="28"/>
          <w:szCs w:val="28"/>
        </w:rPr>
        <w:t xml:space="preserve"> </w:t>
      </w:r>
      <w:r w:rsidR="00AE064A">
        <w:rPr>
          <w:sz w:val="28"/>
          <w:szCs w:val="28"/>
        </w:rPr>
        <w:t xml:space="preserve">проводим </w:t>
      </w:r>
      <w:r w:rsidR="00FE3D9A" w:rsidRPr="0034794F">
        <w:rPr>
          <w:sz w:val="28"/>
          <w:szCs w:val="28"/>
        </w:rPr>
        <w:t>h</w:t>
      </w:r>
      <w:r w:rsidR="00FE3D9A" w:rsidRPr="0034794F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250A73" w:rsidRDefault="007C2E89" w:rsidP="007D6BC2">
      <w:pPr>
        <w:ind w:firstLine="709"/>
        <w:jc w:val="center"/>
        <w:rPr>
          <w:rFonts w:ascii="Courier New" w:hAnsi="Courier New" w:cs="Courier New"/>
          <w:sz w:val="28"/>
          <w:szCs w:val="28"/>
        </w:rPr>
      </w:pPr>
      <w:r w:rsidRPr="00345219">
        <w:rPr>
          <w:sz w:val="28"/>
          <w:szCs w:val="28"/>
          <w:lang w:bidi="he-IL"/>
        </w:rPr>
        <w:object w:dxaOrig="7236" w:dyaOrig="8148">
          <v:shape id="_x0000_i1043" type="#_x0000_t75" style="width:271.85pt;height:250.75pt" o:ole="">
            <v:imagedata r:id="rId49" o:title=""/>
          </v:shape>
          <o:OLEObject Type="Embed" ProgID="KOMPAS.FRW" ShapeID="_x0000_i1043" DrawAspect="Content" ObjectID="_1843390359" r:id="rId50"/>
        </w:object>
      </w:r>
    </w:p>
    <w:p w:rsidR="001874EE" w:rsidRPr="007D6BC2" w:rsidRDefault="00942ADE" w:rsidP="007D6BC2">
      <w:pPr>
        <w:ind w:firstLine="709"/>
        <w:jc w:val="center"/>
      </w:pPr>
      <w:r>
        <w:t>Рис. 13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 w:rsidRPr="0061047F">
        <w:rPr>
          <w:b/>
          <w:i/>
          <w:sz w:val="28"/>
          <w:szCs w:val="28"/>
        </w:rPr>
        <w:lastRenderedPageBreak/>
        <w:t>Фронталь</w:t>
      </w:r>
      <w:r>
        <w:rPr>
          <w:sz w:val="28"/>
          <w:szCs w:val="28"/>
        </w:rPr>
        <w:t xml:space="preserve"> – прямая, </w:t>
      </w:r>
      <w:r w:rsidR="006104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лежащая </w:t>
      </w:r>
      <w:r w:rsidR="006104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61047F">
        <w:rPr>
          <w:sz w:val="28"/>
          <w:szCs w:val="28"/>
        </w:rPr>
        <w:t xml:space="preserve"> </w:t>
      </w:r>
      <w:r>
        <w:rPr>
          <w:sz w:val="28"/>
          <w:szCs w:val="28"/>
        </w:rPr>
        <w:t>плоскости и параллельная плоскости 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AE064A">
        <w:rPr>
          <w:sz w:val="28"/>
          <w:szCs w:val="28"/>
        </w:rPr>
        <w:t xml:space="preserve">. Обозначается фронталь – </w:t>
      </w:r>
      <w:r w:rsidR="00AE064A">
        <w:rPr>
          <w:sz w:val="28"/>
          <w:szCs w:val="28"/>
          <w:lang w:val="en-US"/>
        </w:rPr>
        <w:t>f</w:t>
      </w:r>
      <w:r w:rsidR="001874EE">
        <w:rPr>
          <w:sz w:val="28"/>
          <w:szCs w:val="28"/>
        </w:rPr>
        <w:t xml:space="preserve"> </w:t>
      </w:r>
      <w:r w:rsidR="00942ADE">
        <w:rPr>
          <w:sz w:val="28"/>
          <w:szCs w:val="28"/>
        </w:rPr>
        <w:t>(</w:t>
      </w:r>
      <w:r w:rsidR="001874EE">
        <w:rPr>
          <w:sz w:val="28"/>
          <w:szCs w:val="28"/>
        </w:rPr>
        <w:t>рис.14</w:t>
      </w:r>
      <w:r w:rsidR="00942ADE">
        <w:rPr>
          <w:sz w:val="28"/>
          <w:szCs w:val="28"/>
        </w:rPr>
        <w:t>)</w:t>
      </w:r>
      <w:r w:rsidR="00AE064A" w:rsidRPr="00AE06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50A73" w:rsidRPr="00682F44" w:rsidRDefault="00FE3D9A" w:rsidP="007D6BC2">
      <w:pPr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682F44">
        <w:rPr>
          <w:sz w:val="28"/>
          <w:szCs w:val="28"/>
          <w:vertAlign w:val="subscript"/>
        </w:rPr>
        <w:t>1</w:t>
      </w:r>
      <w:r w:rsidRPr="00682F44">
        <w:rPr>
          <w:sz w:val="28"/>
          <w:szCs w:val="28"/>
        </w:rPr>
        <w:t xml:space="preserve"> </w:t>
      </w:r>
      <w:r w:rsidRPr="00682F44">
        <w:rPr>
          <w:rFonts w:ascii="Courier New" w:hAnsi="Courier New" w:cs="Courier New"/>
          <w:sz w:val="28"/>
          <w:szCs w:val="28"/>
        </w:rPr>
        <w:t>║</w:t>
      </w:r>
      <w:r>
        <w:rPr>
          <w:sz w:val="28"/>
          <w:szCs w:val="28"/>
          <w:lang w:val="en-US"/>
        </w:rPr>
        <w:t>X</w:t>
      </w:r>
      <w:r w:rsidRPr="00AE064A">
        <w:rPr>
          <w:sz w:val="28"/>
          <w:szCs w:val="28"/>
          <w:vertAlign w:val="subscript"/>
        </w:rPr>
        <w:t>12</w:t>
      </w:r>
    </w:p>
    <w:p w:rsidR="00250A73" w:rsidRDefault="00FE3D9A" w:rsidP="007D6BC2">
      <w:pPr>
        <w:ind w:firstLine="709"/>
        <w:rPr>
          <w:rFonts w:ascii="Courier New" w:hAnsi="Courier New" w:cs="Courier New"/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f</w:t>
      </w:r>
      <w:r w:rsidRPr="00682F44">
        <w:rPr>
          <w:sz w:val="28"/>
          <w:szCs w:val="28"/>
          <w:vertAlign w:val="subscript"/>
        </w:rPr>
        <w:t>1</w:t>
      </w:r>
      <w:r w:rsidRPr="00682F44">
        <w:rPr>
          <w:sz w:val="28"/>
          <w:szCs w:val="28"/>
        </w:rPr>
        <w:t>∩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1=</w:t>
      </w:r>
      <w:r>
        <w:rPr>
          <w:sz w:val="28"/>
          <w:szCs w:val="28"/>
        </w:rPr>
        <w:t>1</w:t>
      </w:r>
      <w:r>
        <w:rPr>
          <w:sz w:val="28"/>
          <w:szCs w:val="28"/>
          <w:vertAlign w:val="subscript"/>
        </w:rPr>
        <w:t>1</w:t>
      </w:r>
      <w:r>
        <w:rPr>
          <w:rFonts w:ascii="Courier New" w:hAnsi="Courier New" w:cs="Courier New"/>
          <w:sz w:val="28"/>
          <w:szCs w:val="28"/>
        </w:rPr>
        <w:t>→1</w:t>
      </w:r>
      <w:r>
        <w:rPr>
          <w:rFonts w:ascii="Courier New" w:hAnsi="Courier New" w:cs="Courier New"/>
          <w:sz w:val="28"/>
          <w:szCs w:val="28"/>
          <w:vertAlign w:val="subscript"/>
        </w:rPr>
        <w:t>2</w:t>
      </w:r>
    </w:p>
    <w:p w:rsidR="00250A73" w:rsidRPr="00942ADE" w:rsidRDefault="00FE3D9A" w:rsidP="007D6BC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проводим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через точки 1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С</w:t>
      </w:r>
      <w:r>
        <w:rPr>
          <w:sz w:val="28"/>
          <w:szCs w:val="28"/>
          <w:vertAlign w:val="subscript"/>
        </w:rPr>
        <w:t>2</w:t>
      </w:r>
      <w:r w:rsidR="00942ADE">
        <w:rPr>
          <w:sz w:val="28"/>
          <w:szCs w:val="28"/>
        </w:rPr>
        <w:t>.</w:t>
      </w:r>
    </w:p>
    <w:p w:rsidR="00250A73" w:rsidRDefault="00942ADE" w:rsidP="005B4275">
      <w:pPr>
        <w:ind w:firstLine="709"/>
        <w:jc w:val="center"/>
        <w:rPr>
          <w:sz w:val="28"/>
          <w:szCs w:val="28"/>
          <w:lang w:bidi="he-IL"/>
        </w:rPr>
      </w:pPr>
      <w:r w:rsidRPr="00345219">
        <w:rPr>
          <w:sz w:val="28"/>
          <w:szCs w:val="28"/>
          <w:lang w:bidi="he-IL"/>
        </w:rPr>
        <w:object w:dxaOrig="7035" w:dyaOrig="8205">
          <v:shape id="_x0000_i1044" type="#_x0000_t75" style="width:260.7pt;height:250.75pt" o:ole="">
            <v:imagedata r:id="rId51" o:title=""/>
          </v:shape>
          <o:OLEObject Type="Embed" ProgID="KOMPAS.FRW" ShapeID="_x0000_i1044" DrawAspect="Content" ObjectID="_1843390360" r:id="rId52"/>
        </w:object>
      </w:r>
    </w:p>
    <w:p w:rsidR="0091196A" w:rsidRDefault="00942ADE" w:rsidP="007D6BC2">
      <w:pPr>
        <w:ind w:firstLine="709"/>
        <w:jc w:val="center"/>
      </w:pPr>
      <w:r>
        <w:t>Рис. 14</w:t>
      </w:r>
    </w:p>
    <w:p w:rsidR="00942ADE" w:rsidRPr="007D6BC2" w:rsidRDefault="00942ADE" w:rsidP="007D6BC2">
      <w:pPr>
        <w:ind w:firstLine="709"/>
        <w:jc w:val="center"/>
      </w:pPr>
    </w:p>
    <w:p w:rsidR="00250A73" w:rsidRPr="00DA1DCC" w:rsidRDefault="00DA1DCC" w:rsidP="007D6BC2">
      <w:pPr>
        <w:ind w:firstLine="709"/>
        <w:jc w:val="center"/>
        <w:rPr>
          <w:b/>
          <w:sz w:val="28"/>
          <w:szCs w:val="28"/>
        </w:rPr>
      </w:pPr>
      <w:r w:rsidRPr="00DA1DCC">
        <w:rPr>
          <w:b/>
          <w:sz w:val="28"/>
          <w:szCs w:val="28"/>
        </w:rPr>
        <w:t>МЕТРИЧЕСКИЕ ХАРАКТЕРИСТИКИ ПРЯМОЙ</w:t>
      </w:r>
    </w:p>
    <w:p w:rsidR="00250A73" w:rsidRPr="0091196A" w:rsidRDefault="00250A73" w:rsidP="007D6BC2">
      <w:pPr>
        <w:ind w:firstLine="709"/>
        <w:jc w:val="center"/>
        <w:rPr>
          <w:b/>
          <w:i/>
          <w:sz w:val="28"/>
          <w:szCs w:val="28"/>
        </w:rPr>
      </w:pPr>
    </w:p>
    <w:p w:rsidR="00AE064A" w:rsidRPr="005C5FB1" w:rsidRDefault="00FE3D9A" w:rsidP="007D6BC2">
      <w:pPr>
        <w:ind w:firstLine="709"/>
        <w:jc w:val="center"/>
        <w:rPr>
          <w:b/>
          <w:i/>
          <w:spacing w:val="-14"/>
          <w:sz w:val="28"/>
          <w:szCs w:val="28"/>
        </w:rPr>
      </w:pPr>
      <w:r w:rsidRPr="00DA1DCC">
        <w:rPr>
          <w:b/>
          <w:i/>
          <w:spacing w:val="-14"/>
          <w:sz w:val="28"/>
          <w:szCs w:val="28"/>
        </w:rPr>
        <w:t xml:space="preserve">Натуральная величина отрезка прямой </w:t>
      </w:r>
    </w:p>
    <w:p w:rsidR="00942ADE" w:rsidRPr="00DA1DCC" w:rsidRDefault="00FE3D9A" w:rsidP="00942ADE">
      <w:pPr>
        <w:ind w:firstLine="709"/>
        <w:jc w:val="center"/>
        <w:rPr>
          <w:b/>
          <w:i/>
          <w:spacing w:val="-14"/>
          <w:sz w:val="28"/>
          <w:szCs w:val="28"/>
        </w:rPr>
      </w:pPr>
      <w:r w:rsidRPr="00DA1DCC">
        <w:rPr>
          <w:b/>
          <w:i/>
          <w:spacing w:val="-14"/>
          <w:sz w:val="28"/>
          <w:szCs w:val="28"/>
        </w:rPr>
        <w:t>и углы наклона ее к плоскостям проекций</w:t>
      </w:r>
    </w:p>
    <w:p w:rsidR="00250A73" w:rsidRDefault="00942ADE" w:rsidP="00942A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3D9A">
        <w:rPr>
          <w:sz w:val="28"/>
          <w:szCs w:val="28"/>
        </w:rPr>
        <w:t>Натуральная величина прямых частного положения определяется проекциями этих прямых.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Натуральную величину прямой общего положения можно определить с помощью прямоугольного треугольника</w:t>
      </w:r>
      <w:r w:rsidR="001874EE">
        <w:rPr>
          <w:sz w:val="28"/>
          <w:szCs w:val="28"/>
        </w:rPr>
        <w:t xml:space="preserve"> </w:t>
      </w:r>
      <w:r w:rsidR="00942ADE">
        <w:rPr>
          <w:sz w:val="28"/>
          <w:szCs w:val="28"/>
        </w:rPr>
        <w:t>(</w:t>
      </w:r>
      <w:r w:rsidR="001874EE">
        <w:rPr>
          <w:sz w:val="28"/>
          <w:szCs w:val="28"/>
        </w:rPr>
        <w:t>рис.</w:t>
      </w:r>
      <w:r w:rsidR="00942ADE">
        <w:rPr>
          <w:sz w:val="28"/>
          <w:szCs w:val="28"/>
        </w:rPr>
        <w:t xml:space="preserve"> </w:t>
      </w:r>
      <w:r w:rsidR="001874EE">
        <w:rPr>
          <w:sz w:val="28"/>
          <w:szCs w:val="28"/>
        </w:rPr>
        <w:t>15</w:t>
      </w:r>
      <w:r w:rsidR="00942ADE">
        <w:rPr>
          <w:sz w:val="28"/>
          <w:szCs w:val="28"/>
        </w:rPr>
        <w:t>).</w:t>
      </w:r>
    </w:p>
    <w:p w:rsidR="0061047F" w:rsidRDefault="00942ADE" w:rsidP="005B4275">
      <w:pPr>
        <w:ind w:firstLine="709"/>
        <w:jc w:val="center"/>
        <w:rPr>
          <w:sz w:val="28"/>
          <w:szCs w:val="28"/>
          <w:vertAlign w:val="subscript"/>
          <w:lang w:bidi="he-IL"/>
        </w:rPr>
      </w:pPr>
      <w:r w:rsidRPr="008726A5">
        <w:rPr>
          <w:sz w:val="28"/>
          <w:szCs w:val="28"/>
          <w:vertAlign w:val="subscript"/>
          <w:lang w:bidi="he-IL"/>
        </w:rPr>
        <w:object w:dxaOrig="8346" w:dyaOrig="6848">
          <v:shape id="_x0000_i1045" type="#_x0000_t75" style="width:276.85pt;height:197.4pt" o:ole="">
            <v:imagedata r:id="rId53" o:title=""/>
          </v:shape>
          <o:OLEObject Type="Embed" ProgID="KOMPAS.FRW" ShapeID="_x0000_i1045" DrawAspect="Content" ObjectID="_1843390361" r:id="rId54"/>
        </w:object>
      </w:r>
    </w:p>
    <w:p w:rsidR="0061047F" w:rsidRPr="007D6BC2" w:rsidRDefault="0061047F" w:rsidP="007D6BC2">
      <w:pPr>
        <w:ind w:firstLine="709"/>
        <w:jc w:val="center"/>
      </w:pPr>
      <w:r w:rsidRPr="007D6BC2">
        <w:lastRenderedPageBreak/>
        <w:t>Рис.</w:t>
      </w:r>
      <w:r w:rsidR="00942ADE">
        <w:t xml:space="preserve"> 15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Отрезок АВ занимает общее положение. В плоскости АА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ВВ</w:t>
      </w:r>
      <w:r>
        <w:rPr>
          <w:sz w:val="28"/>
          <w:szCs w:val="28"/>
          <w:vertAlign w:val="subscript"/>
        </w:rPr>
        <w:t>1</w:t>
      </w:r>
      <w:r w:rsidR="00942ADE">
        <w:rPr>
          <w:sz w:val="28"/>
          <w:szCs w:val="28"/>
        </w:rPr>
        <w:t xml:space="preserve">, занимающей горизонтально </w:t>
      </w:r>
      <w:r>
        <w:rPr>
          <w:sz w:val="28"/>
          <w:szCs w:val="28"/>
        </w:rPr>
        <w:t xml:space="preserve">проецирующее положение построим отрезок АС </w:t>
      </w:r>
      <w:r>
        <w:rPr>
          <w:rFonts w:ascii="Courier New" w:hAnsi="Courier New" w:cs="Courier New"/>
          <w:sz w:val="28"/>
          <w:szCs w:val="28"/>
        </w:rPr>
        <w:t>║</w:t>
      </w:r>
      <w:r>
        <w:rPr>
          <w:sz w:val="28"/>
          <w:szCs w:val="28"/>
        </w:rPr>
        <w:t xml:space="preserve">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 получим прямоугольный треугольник АВС. В прямоугольн</w:t>
      </w:r>
      <w:r w:rsidR="00AE064A">
        <w:rPr>
          <w:sz w:val="28"/>
          <w:szCs w:val="28"/>
        </w:rPr>
        <w:t>ом треугольнике</w:t>
      </w:r>
      <w:r>
        <w:rPr>
          <w:sz w:val="28"/>
          <w:szCs w:val="28"/>
        </w:rPr>
        <w:t xml:space="preserve"> АВС катет АС=А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; катет ВС= ВВ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-А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; ВВ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>; АА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; отсюда следует, что натуральная величина отрезка АВ есть гипотенуза прямоугольного треугольника, один катет которого равен проекции отрезка, а второй </w:t>
      </w:r>
      <w:r w:rsidR="00AE064A">
        <w:rPr>
          <w:sz w:val="28"/>
          <w:szCs w:val="28"/>
        </w:rPr>
        <w:t xml:space="preserve">– </w:t>
      </w:r>
      <w:r>
        <w:rPr>
          <w:sz w:val="28"/>
          <w:szCs w:val="28"/>
        </w:rPr>
        <w:t>разность</w:t>
      </w:r>
      <w:r w:rsidR="00AE06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расстояний концов отрезка до соответствующей плоскости проекции. </w:t>
      </w:r>
      <w:r>
        <w:rPr>
          <w:sz w:val="28"/>
          <w:szCs w:val="28"/>
        </w:rPr>
        <w:sym w:font="Symbol" w:char="F061"/>
      </w:r>
      <w:r w:rsidR="00942ADE">
        <w:rPr>
          <w:sz w:val="28"/>
          <w:szCs w:val="28"/>
        </w:rPr>
        <w:t>°</w:t>
      </w:r>
      <w:r>
        <w:rPr>
          <w:sz w:val="28"/>
          <w:szCs w:val="28"/>
        </w:rPr>
        <w:t xml:space="preserve"> </w:t>
      </w:r>
      <w:r w:rsidR="00942ADE">
        <w:rPr>
          <w:sz w:val="28"/>
          <w:szCs w:val="28"/>
        </w:rPr>
        <w:t>–</w:t>
      </w:r>
      <w:r>
        <w:rPr>
          <w:sz w:val="28"/>
          <w:szCs w:val="28"/>
        </w:rPr>
        <w:t xml:space="preserve"> угол наклона отрезка АВ к плоскости П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. </w:t>
      </w:r>
      <w:r w:rsidR="00AE064A">
        <w:rPr>
          <w:sz w:val="28"/>
          <w:szCs w:val="28"/>
        </w:rPr>
        <w:t>Построение</w:t>
      </w:r>
      <w:r>
        <w:rPr>
          <w:sz w:val="28"/>
          <w:szCs w:val="28"/>
        </w:rPr>
        <w:t xml:space="preserve"> натуральн</w:t>
      </w:r>
      <w:r w:rsidR="00AE064A">
        <w:rPr>
          <w:sz w:val="28"/>
          <w:szCs w:val="28"/>
        </w:rPr>
        <w:t>ой</w:t>
      </w:r>
      <w:r>
        <w:rPr>
          <w:sz w:val="28"/>
          <w:szCs w:val="28"/>
        </w:rPr>
        <w:t xml:space="preserve"> величин</w:t>
      </w:r>
      <w:r w:rsidR="00AE064A">
        <w:rPr>
          <w:sz w:val="28"/>
          <w:szCs w:val="28"/>
        </w:rPr>
        <w:t>ы</w:t>
      </w:r>
      <w:r>
        <w:rPr>
          <w:sz w:val="28"/>
          <w:szCs w:val="28"/>
        </w:rPr>
        <w:t xml:space="preserve"> отрезка на эпюре</w:t>
      </w:r>
      <w:r w:rsidR="00AE064A">
        <w:rPr>
          <w:sz w:val="28"/>
          <w:szCs w:val="28"/>
        </w:rPr>
        <w:t xml:space="preserve"> показано на</w:t>
      </w:r>
      <w:r>
        <w:rPr>
          <w:sz w:val="28"/>
          <w:szCs w:val="28"/>
        </w:rPr>
        <w:t xml:space="preserve"> рис.</w:t>
      </w:r>
      <w:r w:rsidR="00942ADE">
        <w:rPr>
          <w:sz w:val="28"/>
          <w:szCs w:val="28"/>
        </w:rPr>
        <w:t xml:space="preserve"> </w:t>
      </w:r>
      <w:r w:rsidR="0061047F">
        <w:rPr>
          <w:sz w:val="28"/>
          <w:szCs w:val="28"/>
        </w:rPr>
        <w:t>1</w:t>
      </w:r>
      <w:r w:rsidR="001874EE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250A73" w:rsidRDefault="005B4275" w:rsidP="005B4275">
      <w:pPr>
        <w:ind w:firstLine="709"/>
        <w:jc w:val="center"/>
        <w:rPr>
          <w:sz w:val="28"/>
          <w:szCs w:val="28"/>
        </w:rPr>
      </w:pPr>
      <w:r w:rsidRPr="00112FAE">
        <w:rPr>
          <w:sz w:val="28"/>
          <w:szCs w:val="28"/>
        </w:rPr>
        <w:object w:dxaOrig="8940" w:dyaOrig="5546">
          <v:shape id="_x0000_i1046" type="#_x0000_t75" style="width:299.15pt;height:184.95pt" o:ole="">
            <v:imagedata r:id="rId55" o:title=""/>
          </v:shape>
          <o:OLEObject Type="Embed" ProgID="KOMPAS.FRW" ShapeID="_x0000_i1046" DrawAspect="Content" ObjectID="_1843390362" r:id="rId56"/>
        </w:object>
      </w:r>
    </w:p>
    <w:p w:rsidR="0061047F" w:rsidRPr="005B4275" w:rsidRDefault="0061047F" w:rsidP="007D6BC2">
      <w:pPr>
        <w:ind w:firstLine="709"/>
        <w:jc w:val="center"/>
      </w:pPr>
      <w:r w:rsidRPr="005B4275">
        <w:t>Рис.</w:t>
      </w:r>
      <w:r w:rsidR="001874EE" w:rsidRPr="005B4275">
        <w:t xml:space="preserve"> </w:t>
      </w:r>
      <w:r w:rsidRPr="005B4275">
        <w:t>1</w:t>
      </w:r>
      <w:r w:rsidR="00942ADE">
        <w:t>6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Чтобы определить угол наклона отрезка АВ к плоскости 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704860">
        <w:rPr>
          <w:sz w:val="28"/>
          <w:szCs w:val="28"/>
        </w:rPr>
        <w:t>(</w:t>
      </w:r>
      <w:r>
        <w:rPr>
          <w:sz w:val="28"/>
          <w:szCs w:val="28"/>
        </w:rPr>
        <w:t xml:space="preserve">угол </w:t>
      </w:r>
      <w:r>
        <w:rPr>
          <w:sz w:val="28"/>
          <w:szCs w:val="28"/>
        </w:rPr>
        <w:sym w:font="Symbol" w:char="F062"/>
      </w:r>
      <w:r w:rsidR="00704860">
        <w:rPr>
          <w:sz w:val="28"/>
          <w:szCs w:val="28"/>
        </w:rPr>
        <w:t>)</w:t>
      </w:r>
      <w:r>
        <w:rPr>
          <w:sz w:val="28"/>
          <w:szCs w:val="28"/>
        </w:rPr>
        <w:t xml:space="preserve">, надо построить прямоугольный треугольник, один катет которого </w:t>
      </w:r>
      <w:r w:rsidR="00704860">
        <w:rPr>
          <w:sz w:val="28"/>
          <w:szCs w:val="28"/>
        </w:rPr>
        <w:t>–</w:t>
      </w:r>
      <w:r>
        <w:rPr>
          <w:sz w:val="28"/>
          <w:szCs w:val="28"/>
        </w:rPr>
        <w:t xml:space="preserve">фронтальная проекция отрезка, а второй разность расстояний концов </w:t>
      </w:r>
      <w:r w:rsidR="00704860">
        <w:rPr>
          <w:sz w:val="28"/>
          <w:szCs w:val="28"/>
        </w:rPr>
        <w:t xml:space="preserve">отрезка АВ </w:t>
      </w:r>
      <w:r>
        <w:rPr>
          <w:sz w:val="28"/>
          <w:szCs w:val="28"/>
        </w:rPr>
        <w:t>до плоскости 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Pr="0091196A" w:rsidRDefault="00FE3D9A" w:rsidP="007D6BC2">
      <w:pPr>
        <w:pStyle w:val="1"/>
        <w:ind w:firstLine="709"/>
        <w:rPr>
          <w:b/>
          <w:i/>
        </w:rPr>
      </w:pPr>
      <w:r w:rsidRPr="0091196A">
        <w:rPr>
          <w:b/>
          <w:i/>
        </w:rPr>
        <w:t xml:space="preserve">Преобразование комплексного чертежа </w:t>
      </w:r>
    </w:p>
    <w:p w:rsidR="00250A73" w:rsidRPr="0091196A" w:rsidRDefault="00FE3D9A" w:rsidP="007D6BC2">
      <w:pPr>
        <w:ind w:firstLine="709"/>
        <w:jc w:val="center"/>
        <w:rPr>
          <w:b/>
          <w:i/>
          <w:sz w:val="28"/>
          <w:szCs w:val="28"/>
        </w:rPr>
      </w:pPr>
      <w:r w:rsidRPr="0091196A">
        <w:rPr>
          <w:b/>
          <w:i/>
          <w:sz w:val="28"/>
          <w:szCs w:val="28"/>
        </w:rPr>
        <w:t>(метод замены плоскостей проекций)</w:t>
      </w:r>
    </w:p>
    <w:p w:rsidR="00250A73" w:rsidRDefault="00FE3D9A" w:rsidP="007D6BC2">
      <w:pPr>
        <w:pStyle w:val="a3"/>
        <w:ind w:firstLine="709"/>
        <w:jc w:val="both"/>
      </w:pPr>
      <w:r>
        <w:t xml:space="preserve">Сущность метода замены плоскостей проекций заключается в том, что положение геометрической фигуры не изменяется, </w:t>
      </w:r>
      <w:r w:rsidR="00704860">
        <w:t xml:space="preserve">а </w:t>
      </w:r>
      <w:r>
        <w:t>вводится новая дополнительная плоскость, относительно которой геометрическая фигура занимает частное положение.</w:t>
      </w:r>
    </w:p>
    <w:p w:rsidR="005B4275" w:rsidRDefault="005B4275" w:rsidP="007D6BC2">
      <w:pPr>
        <w:pStyle w:val="a3"/>
        <w:ind w:firstLine="709"/>
        <w:jc w:val="both"/>
      </w:pPr>
    </w:p>
    <w:p w:rsidR="00250A73" w:rsidRDefault="00FE3D9A" w:rsidP="007D6BC2">
      <w:pPr>
        <w:ind w:firstLine="709"/>
        <w:jc w:val="both"/>
        <w:rPr>
          <w:b/>
          <w:i/>
          <w:sz w:val="28"/>
          <w:szCs w:val="28"/>
        </w:rPr>
      </w:pPr>
      <w:r w:rsidRPr="005B4275">
        <w:rPr>
          <w:b/>
          <w:i/>
          <w:sz w:val="28"/>
          <w:szCs w:val="28"/>
        </w:rPr>
        <w:t>Рассмотрим шесть типовых задач, решаемых методом замены</w:t>
      </w:r>
      <w:r w:rsidR="00942ADE">
        <w:rPr>
          <w:b/>
          <w:i/>
          <w:sz w:val="28"/>
          <w:szCs w:val="28"/>
        </w:rPr>
        <w:t>.</w:t>
      </w:r>
    </w:p>
    <w:p w:rsidR="00250A73" w:rsidRPr="00C538A6" w:rsidRDefault="00FE3D9A" w:rsidP="005B4275">
      <w:pPr>
        <w:pStyle w:val="20"/>
        <w:ind w:left="0" w:firstLine="709"/>
        <w:jc w:val="both"/>
        <w:rPr>
          <w:i/>
        </w:rPr>
      </w:pPr>
      <w:r w:rsidRPr="00C538A6">
        <w:rPr>
          <w:b/>
        </w:rPr>
        <w:t>Задача 1:</w:t>
      </w:r>
      <w:r w:rsidRPr="005B4275">
        <w:rPr>
          <w:b/>
        </w:rPr>
        <w:t xml:space="preserve"> </w:t>
      </w:r>
      <w:r w:rsidRPr="00C538A6">
        <w:t>отрезок АВ прямой общего положения перевести в положение уровня</w:t>
      </w:r>
      <w:r w:rsidR="00942ADE" w:rsidRPr="00C538A6">
        <w:t>.</w:t>
      </w:r>
    </w:p>
    <w:p w:rsidR="00250A73" w:rsidRPr="009B2D44" w:rsidRDefault="00FE3D9A" w:rsidP="007D6BC2">
      <w:pPr>
        <w:ind w:firstLine="709"/>
        <w:jc w:val="both"/>
        <w:rPr>
          <w:sz w:val="28"/>
          <w:szCs w:val="28"/>
        </w:rPr>
      </w:pPr>
      <w:r w:rsidRPr="009B2D44">
        <w:rPr>
          <w:sz w:val="28"/>
          <w:szCs w:val="28"/>
        </w:rPr>
        <w:t>Введем новую дополнительную плоскость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>, параллельную отрезку АВ, при условии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sym w:font="Symbol" w:char="F05E"/>
      </w:r>
      <w:r w:rsidRPr="009B2D44">
        <w:rPr>
          <w:sz w:val="28"/>
          <w:szCs w:val="28"/>
        </w:rPr>
        <w:t xml:space="preserve"> П</w:t>
      </w:r>
      <w:r w:rsidRPr="009B2D44">
        <w:rPr>
          <w:sz w:val="28"/>
          <w:szCs w:val="28"/>
          <w:vertAlign w:val="subscript"/>
        </w:rPr>
        <w:t>1</w:t>
      </w:r>
      <w:r w:rsidR="00C538A6">
        <w:rPr>
          <w:sz w:val="28"/>
          <w:szCs w:val="28"/>
        </w:rPr>
        <w:t>.</w:t>
      </w:r>
      <w:r w:rsidRPr="009B2D44">
        <w:rPr>
          <w:sz w:val="28"/>
          <w:szCs w:val="28"/>
        </w:rPr>
        <w:t xml:space="preserve"> В новой системе плоскостей </w:t>
      </w:r>
      <w:r w:rsidRPr="009B2D44">
        <w:rPr>
          <w:position w:val="-30"/>
          <w:sz w:val="28"/>
          <w:szCs w:val="28"/>
        </w:rPr>
        <w:object w:dxaOrig="400" w:dyaOrig="680">
          <v:shape id="_x0000_i1047" type="#_x0000_t75" style="width:19.85pt;height:33.5pt" o:ole="">
            <v:imagedata r:id="rId57" o:title=""/>
          </v:shape>
          <o:OLEObject Type="Embed" ProgID="Equation.3" ShapeID="_x0000_i1047" DrawAspect="Content" ObjectID="_1843390363" r:id="rId58"/>
        </w:object>
      </w:r>
      <w:r w:rsidRPr="009B2D44">
        <w:rPr>
          <w:sz w:val="28"/>
          <w:szCs w:val="28"/>
        </w:rPr>
        <w:t xml:space="preserve"> проекция А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 xml:space="preserve"> В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 xml:space="preserve"> на плоскости П</w:t>
      </w:r>
      <w:r w:rsidRPr="009B2D44">
        <w:rPr>
          <w:sz w:val="28"/>
          <w:szCs w:val="28"/>
          <w:vertAlign w:val="subscript"/>
        </w:rPr>
        <w:t>1</w:t>
      </w:r>
      <w:r w:rsidR="00C538A6">
        <w:rPr>
          <w:sz w:val="28"/>
          <w:szCs w:val="28"/>
          <w:vertAlign w:val="subscript"/>
        </w:rPr>
        <w:t xml:space="preserve"> </w:t>
      </w:r>
      <w:r w:rsidRPr="009B2D44">
        <w:rPr>
          <w:sz w:val="28"/>
          <w:szCs w:val="28"/>
        </w:rPr>
        <w:t>останется прежней, а проекция на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будет А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>В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. При </w:t>
      </w:r>
      <w:r w:rsidRPr="009B2D44">
        <w:rPr>
          <w:sz w:val="28"/>
          <w:szCs w:val="28"/>
        </w:rPr>
        <w:lastRenderedPageBreak/>
        <w:t>замене плоскостей П</w:t>
      </w:r>
      <w:r w:rsidRPr="009B2D44">
        <w:rPr>
          <w:sz w:val="28"/>
          <w:szCs w:val="28"/>
          <w:vertAlign w:val="subscript"/>
        </w:rPr>
        <w:t>2</w:t>
      </w:r>
      <w:r w:rsidRPr="009B2D44">
        <w:rPr>
          <w:sz w:val="28"/>
          <w:szCs w:val="28"/>
        </w:rPr>
        <w:t xml:space="preserve"> на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не изменяются расстояния </w:t>
      </w:r>
      <w:r w:rsidR="00C538A6">
        <w:rPr>
          <w:sz w:val="28"/>
          <w:szCs w:val="28"/>
        </w:rPr>
        <w:t xml:space="preserve">от </w:t>
      </w:r>
      <w:r w:rsidRPr="009B2D44">
        <w:rPr>
          <w:sz w:val="28"/>
          <w:szCs w:val="28"/>
        </w:rPr>
        <w:t>точек А и В до плоскости П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 xml:space="preserve"> (высоты точек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  <w:lang w:val="en-US"/>
        </w:rPr>
        <w:t>A</w:t>
      </w:r>
      <w:r w:rsidRPr="009B2D44">
        <w:rPr>
          <w:sz w:val="28"/>
          <w:szCs w:val="28"/>
        </w:rPr>
        <w:t xml:space="preserve"> и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  <w:lang w:val="en-US"/>
        </w:rPr>
        <w:t>B</w:t>
      </w:r>
      <w:r w:rsidRPr="009B2D44">
        <w:rPr>
          <w:sz w:val="28"/>
          <w:szCs w:val="28"/>
        </w:rPr>
        <w:t>).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 w:rsidRPr="009B2D44">
        <w:rPr>
          <w:sz w:val="28"/>
          <w:szCs w:val="28"/>
        </w:rPr>
        <w:t>При выбранном нами положении плоскости П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новая ось Х</w:t>
      </w:r>
      <w:r w:rsidRPr="009B2D44">
        <w:rPr>
          <w:sz w:val="28"/>
          <w:szCs w:val="28"/>
          <w:vertAlign w:val="subscript"/>
        </w:rPr>
        <w:t>14</w:t>
      </w:r>
      <w:r w:rsidRPr="009B2D44">
        <w:rPr>
          <w:sz w:val="28"/>
          <w:szCs w:val="28"/>
        </w:rPr>
        <w:t xml:space="preserve"> располагается параллельно А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>В</w:t>
      </w:r>
      <w:r w:rsidRPr="009B2D44">
        <w:rPr>
          <w:sz w:val="28"/>
          <w:szCs w:val="28"/>
          <w:vertAlign w:val="subscript"/>
        </w:rPr>
        <w:t>1</w:t>
      </w:r>
      <w:r w:rsidRPr="009B2D44">
        <w:rPr>
          <w:sz w:val="28"/>
          <w:szCs w:val="28"/>
        </w:rPr>
        <w:t>, а новая проекция А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>В</w:t>
      </w:r>
      <w:r w:rsidRPr="009B2D44">
        <w:rPr>
          <w:sz w:val="28"/>
          <w:szCs w:val="28"/>
          <w:vertAlign w:val="subscript"/>
        </w:rPr>
        <w:t>4</w:t>
      </w:r>
      <w:r w:rsidRPr="009B2D44">
        <w:rPr>
          <w:sz w:val="28"/>
          <w:szCs w:val="28"/>
        </w:rPr>
        <w:t xml:space="preserve"> может быть построена на эпюре, если на соответствующих линиях связи точек А и В отложить от оси, высоты точек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</w:rPr>
        <w:t>А</w:t>
      </w:r>
      <w:r w:rsidRPr="009B2D44">
        <w:rPr>
          <w:sz w:val="28"/>
          <w:szCs w:val="28"/>
        </w:rPr>
        <w:t xml:space="preserve"> и </w:t>
      </w:r>
      <w:r w:rsidRPr="009B2D44">
        <w:rPr>
          <w:sz w:val="28"/>
          <w:szCs w:val="28"/>
          <w:lang w:val="en-US"/>
        </w:rPr>
        <w:t>Z</w:t>
      </w:r>
      <w:r w:rsidRPr="009B2D44">
        <w:rPr>
          <w:sz w:val="28"/>
          <w:szCs w:val="28"/>
          <w:vertAlign w:val="subscript"/>
        </w:rPr>
        <w:t>В</w:t>
      </w:r>
      <w:r w:rsidR="00C26D5C">
        <w:rPr>
          <w:sz w:val="28"/>
          <w:szCs w:val="28"/>
        </w:rPr>
        <w:t xml:space="preserve"> </w:t>
      </w:r>
      <w:r w:rsidR="00C538A6">
        <w:rPr>
          <w:sz w:val="28"/>
          <w:szCs w:val="28"/>
        </w:rPr>
        <w:t>(</w:t>
      </w:r>
      <w:r w:rsidR="00C26D5C">
        <w:rPr>
          <w:sz w:val="28"/>
          <w:szCs w:val="28"/>
        </w:rPr>
        <w:t>рис.</w:t>
      </w:r>
      <w:r w:rsidR="00C538A6">
        <w:rPr>
          <w:sz w:val="28"/>
          <w:szCs w:val="28"/>
        </w:rPr>
        <w:t xml:space="preserve"> </w:t>
      </w:r>
      <w:r w:rsidR="00C26D5C">
        <w:rPr>
          <w:sz w:val="28"/>
          <w:szCs w:val="28"/>
        </w:rPr>
        <w:t>1</w:t>
      </w:r>
      <w:r w:rsidR="001874EE">
        <w:rPr>
          <w:sz w:val="28"/>
          <w:szCs w:val="28"/>
        </w:rPr>
        <w:t>7</w:t>
      </w:r>
      <w:r w:rsidR="00C538A6">
        <w:rPr>
          <w:sz w:val="28"/>
          <w:szCs w:val="28"/>
        </w:rPr>
        <w:t>)</w:t>
      </w:r>
      <w:r w:rsidRPr="009B2D44">
        <w:rPr>
          <w:sz w:val="28"/>
          <w:szCs w:val="28"/>
        </w:rPr>
        <w:t>.</w:t>
      </w:r>
    </w:p>
    <w:p w:rsidR="00C26D5C" w:rsidRPr="009B2D44" w:rsidRDefault="005B4275" w:rsidP="005B4275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6046" w:dyaOrig="7515">
          <v:shape id="_x0000_i1048" type="#_x0000_t75" style="width:207.3pt;height:256.95pt" o:ole="">
            <v:imagedata r:id="rId59" o:title=""/>
          </v:shape>
          <o:OLEObject Type="Embed" ProgID="KOMPAS.FRW" ShapeID="_x0000_i1048" DrawAspect="Content" ObjectID="_1843390364" r:id="rId60"/>
        </w:object>
      </w:r>
    </w:p>
    <w:p w:rsidR="00C26D5C" w:rsidRDefault="00C26D5C" w:rsidP="005B4275">
      <w:pPr>
        <w:pStyle w:val="20"/>
        <w:ind w:left="0" w:firstLine="709"/>
        <w:jc w:val="center"/>
        <w:rPr>
          <w:sz w:val="24"/>
          <w:szCs w:val="24"/>
        </w:rPr>
      </w:pPr>
      <w:r w:rsidRPr="005B4275">
        <w:rPr>
          <w:sz w:val="24"/>
          <w:szCs w:val="24"/>
        </w:rPr>
        <w:t>Рис.</w:t>
      </w:r>
      <w:r w:rsidR="001874EE" w:rsidRPr="005B4275">
        <w:rPr>
          <w:sz w:val="24"/>
          <w:szCs w:val="24"/>
        </w:rPr>
        <w:t xml:space="preserve"> </w:t>
      </w:r>
      <w:r w:rsidRPr="005B4275">
        <w:rPr>
          <w:sz w:val="24"/>
          <w:szCs w:val="24"/>
        </w:rPr>
        <w:t>1</w:t>
      </w:r>
      <w:r w:rsidR="00C538A6">
        <w:rPr>
          <w:sz w:val="24"/>
          <w:szCs w:val="24"/>
        </w:rPr>
        <w:t>7</w:t>
      </w:r>
    </w:p>
    <w:p w:rsidR="00C538A6" w:rsidRPr="005B4275" w:rsidRDefault="00C538A6" w:rsidP="005B4275">
      <w:pPr>
        <w:pStyle w:val="20"/>
        <w:ind w:left="0" w:firstLine="709"/>
        <w:jc w:val="center"/>
        <w:rPr>
          <w:sz w:val="24"/>
          <w:szCs w:val="24"/>
        </w:rPr>
      </w:pPr>
    </w:p>
    <w:p w:rsidR="00250A73" w:rsidRPr="00C538A6" w:rsidRDefault="00FE3D9A" w:rsidP="005B4275">
      <w:pPr>
        <w:pStyle w:val="20"/>
        <w:ind w:left="0" w:firstLine="709"/>
        <w:jc w:val="both"/>
        <w:rPr>
          <w:spacing w:val="-10"/>
        </w:rPr>
      </w:pPr>
      <w:r w:rsidRPr="00C538A6">
        <w:rPr>
          <w:b/>
          <w:spacing w:val="-10"/>
        </w:rPr>
        <w:t xml:space="preserve">Задача 2: </w:t>
      </w:r>
      <w:r w:rsidRPr="00C538A6">
        <w:rPr>
          <w:spacing w:val="-10"/>
        </w:rPr>
        <w:t>прямую уровня перевести в проецирующее положение</w:t>
      </w:r>
      <w:r w:rsidR="001874EE" w:rsidRPr="00C538A6">
        <w:rPr>
          <w:spacing w:val="-10"/>
        </w:rPr>
        <w:t xml:space="preserve"> </w:t>
      </w:r>
      <w:r w:rsidR="00C538A6" w:rsidRPr="00C538A6">
        <w:rPr>
          <w:spacing w:val="-10"/>
        </w:rPr>
        <w:t>(</w:t>
      </w:r>
      <w:r w:rsidRPr="00C538A6">
        <w:rPr>
          <w:spacing w:val="-10"/>
        </w:rPr>
        <w:t>рис.</w:t>
      </w:r>
      <w:r w:rsidR="00C538A6" w:rsidRPr="00C538A6">
        <w:rPr>
          <w:spacing w:val="-10"/>
        </w:rPr>
        <w:t xml:space="preserve"> </w:t>
      </w:r>
      <w:r w:rsidRPr="00C538A6">
        <w:rPr>
          <w:spacing w:val="-10"/>
        </w:rPr>
        <w:t>1</w:t>
      </w:r>
      <w:r w:rsidR="001874EE" w:rsidRPr="00C538A6">
        <w:rPr>
          <w:spacing w:val="-10"/>
        </w:rPr>
        <w:t>8</w:t>
      </w:r>
      <w:r w:rsidR="00C538A6" w:rsidRPr="00C538A6">
        <w:rPr>
          <w:spacing w:val="-10"/>
        </w:rPr>
        <w:t>)</w:t>
      </w:r>
      <w:r w:rsidR="001874EE" w:rsidRPr="00C538A6">
        <w:rPr>
          <w:spacing w:val="-10"/>
        </w:rPr>
        <w:t>.</w:t>
      </w:r>
    </w:p>
    <w:p w:rsidR="00250A73" w:rsidRPr="009B2D44" w:rsidRDefault="00704860" w:rsidP="007D6BC2">
      <w:pPr>
        <w:ind w:firstLine="709"/>
        <w:jc w:val="both"/>
        <w:rPr>
          <w:sz w:val="28"/>
          <w:szCs w:val="28"/>
        </w:rPr>
      </w:pPr>
      <w:r w:rsidRPr="00704860">
        <w:rPr>
          <w:position w:val="-48"/>
          <w:sz w:val="28"/>
          <w:szCs w:val="28"/>
        </w:rPr>
        <w:object w:dxaOrig="1219" w:dyaOrig="940">
          <v:shape id="_x0000_i1049" type="#_x0000_t75" style="width:60.85pt;height:47.15pt" o:ole="">
            <v:imagedata r:id="rId61" o:title=""/>
          </v:shape>
          <o:OLEObject Type="Embed" ProgID="Equation.3" ShapeID="_x0000_i1049" DrawAspect="Content" ObjectID="_1843390365" r:id="rId62"/>
        </w:object>
      </w:r>
      <w:r w:rsidR="00FE3D9A" w:rsidRPr="009B2D44">
        <w:rPr>
          <w:sz w:val="28"/>
          <w:szCs w:val="28"/>
        </w:rPr>
        <w:t xml:space="preserve">; </w:t>
      </w:r>
      <w:r w:rsidR="00FE3D9A" w:rsidRPr="009B2D44">
        <w:rPr>
          <w:position w:val="-18"/>
          <w:sz w:val="28"/>
          <w:szCs w:val="28"/>
        </w:rPr>
        <w:object w:dxaOrig="340" w:dyaOrig="420">
          <v:shape id="_x0000_i1050" type="#_x0000_t75" style="width:18.6pt;height:19.85pt" o:ole="">
            <v:imagedata r:id="rId63" o:title=""/>
          </v:shape>
          <o:OLEObject Type="Embed" ProgID="Equation.3" ShapeID="_x0000_i1050" DrawAspect="Content" ObjectID="_1843390366" r:id="rId64"/>
        </w:object>
      </w:r>
      <w:r w:rsidR="00FE3D9A" w:rsidRPr="009B2D44">
        <w:rPr>
          <w:sz w:val="28"/>
          <w:szCs w:val="28"/>
        </w:rPr>
        <w:sym w:font="Symbol" w:char="F05E"/>
      </w:r>
      <w:r w:rsidR="00FE3D9A" w:rsidRPr="009B2D44">
        <w:rPr>
          <w:position w:val="-18"/>
          <w:sz w:val="28"/>
          <w:szCs w:val="28"/>
        </w:rPr>
        <w:object w:dxaOrig="400" w:dyaOrig="420">
          <v:shape id="_x0000_i1051" type="#_x0000_t75" style="width:19.85pt;height:19.85pt" o:ole="">
            <v:imagedata r:id="rId65" o:title=""/>
          </v:shape>
          <o:OLEObject Type="Embed" ProgID="Equation.3" ShapeID="_x0000_i1051" DrawAspect="Content" ObjectID="_1843390367" r:id="rId66"/>
        </w:object>
      </w:r>
      <w:r w:rsidR="00FE3D9A" w:rsidRPr="009B2D44">
        <w:rPr>
          <w:sz w:val="28"/>
          <w:szCs w:val="28"/>
        </w:rPr>
        <w:t xml:space="preserve">; </w:t>
      </w:r>
      <w:r w:rsidR="00FE3D9A" w:rsidRPr="009B2D44">
        <w:rPr>
          <w:position w:val="-18"/>
          <w:sz w:val="28"/>
          <w:szCs w:val="28"/>
        </w:rPr>
        <w:object w:dxaOrig="400" w:dyaOrig="420">
          <v:shape id="_x0000_i1052" type="#_x0000_t75" style="width:19.85pt;height:19.85pt" o:ole="">
            <v:imagedata r:id="rId67" o:title=""/>
          </v:shape>
          <o:OLEObject Type="Embed" ProgID="Equation.3" ShapeID="_x0000_i1052" DrawAspect="Content" ObjectID="_1843390368" r:id="rId68"/>
        </w:object>
      </w:r>
      <w:r w:rsidR="00FE3D9A" w:rsidRPr="009B2D44">
        <w:rPr>
          <w:sz w:val="28"/>
          <w:szCs w:val="28"/>
        </w:rPr>
        <w:sym w:font="Symbol" w:char="F05E"/>
      </w:r>
      <w:r w:rsidR="00FE3D9A" w:rsidRPr="009B2D44">
        <w:rPr>
          <w:position w:val="-10"/>
          <w:sz w:val="28"/>
          <w:szCs w:val="28"/>
        </w:rPr>
        <w:object w:dxaOrig="180" w:dyaOrig="340">
          <v:shape id="_x0000_i1053" type="#_x0000_t75" style="width:8.7pt;height:18.6pt" o:ole="">
            <v:imagedata r:id="rId69" o:title=""/>
          </v:shape>
          <o:OLEObject Type="Embed" ProgID="Equation.3" ShapeID="_x0000_i1053" DrawAspect="Content" ObjectID="_1843390369" r:id="rId70"/>
        </w:object>
      </w:r>
      <w:r w:rsidR="00FE3D9A" w:rsidRPr="009B2D44">
        <w:rPr>
          <w:sz w:val="28"/>
          <w:szCs w:val="28"/>
        </w:rPr>
        <w:t>АВ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</w:t>
      </w:r>
      <w:r w:rsidR="00704860">
        <w:rPr>
          <w:sz w:val="28"/>
          <w:szCs w:val="28"/>
        </w:rPr>
        <w:t>одится</w:t>
      </w:r>
      <w:r>
        <w:rPr>
          <w:sz w:val="28"/>
          <w:szCs w:val="28"/>
        </w:rPr>
        <w:t xml:space="preserve"> ось Х</w:t>
      </w:r>
      <w:r>
        <w:rPr>
          <w:sz w:val="28"/>
          <w:szCs w:val="28"/>
          <w:vertAlign w:val="subscript"/>
        </w:rPr>
        <w:t>14</w:t>
      </w:r>
      <w:r>
        <w:rPr>
          <w:sz w:val="28"/>
          <w:szCs w:val="28"/>
        </w:rPr>
        <w:sym w:font="Symbol" w:char="F05E"/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на любом расстоянии от проекции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по линии связи отложим расстояние (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>)</w:t>
      </w:r>
      <w:r w:rsidR="00704860">
        <w:rPr>
          <w:sz w:val="28"/>
          <w:szCs w:val="28"/>
        </w:rPr>
        <w:t>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C538A6" w:rsidP="005B4275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7154" w:dyaOrig="5431">
          <v:shape id="_x0000_i1054" type="#_x0000_t75" style="width:242.05pt;height:183.7pt" o:ole="">
            <v:imagedata r:id="rId71" o:title=""/>
          </v:shape>
          <o:OLEObject Type="Embed" ProgID="KOMPAS.FRW" ShapeID="_x0000_i1054" DrawAspect="Content" ObjectID="_1843390370" r:id="rId72"/>
        </w:object>
      </w:r>
    </w:p>
    <w:p w:rsidR="00250A73" w:rsidRPr="005B4275" w:rsidRDefault="00C26D5C" w:rsidP="007D6BC2">
      <w:pPr>
        <w:ind w:firstLine="709"/>
        <w:jc w:val="center"/>
      </w:pPr>
      <w:r w:rsidRPr="005B4275">
        <w:t>Рис.</w:t>
      </w:r>
      <w:r w:rsidR="001874EE" w:rsidRPr="005B4275">
        <w:t xml:space="preserve"> </w:t>
      </w:r>
      <w:r w:rsidRPr="005B4275">
        <w:t>1</w:t>
      </w:r>
      <w:r w:rsidR="00C538A6">
        <w:t>8</w:t>
      </w:r>
    </w:p>
    <w:p w:rsidR="001874EE" w:rsidRDefault="001874EE" w:rsidP="007D6BC2">
      <w:pPr>
        <w:ind w:firstLine="709"/>
        <w:jc w:val="center"/>
        <w:rPr>
          <w:sz w:val="28"/>
          <w:szCs w:val="28"/>
        </w:rPr>
      </w:pPr>
    </w:p>
    <w:p w:rsidR="00250A73" w:rsidRPr="00C538A6" w:rsidRDefault="00FE3D9A" w:rsidP="005B4275">
      <w:pPr>
        <w:pStyle w:val="30"/>
        <w:ind w:left="0" w:firstLine="709"/>
      </w:pPr>
      <w:r w:rsidRPr="00C538A6">
        <w:rPr>
          <w:b/>
        </w:rPr>
        <w:t>Задача 3:</w:t>
      </w:r>
      <w:r w:rsidRPr="005B4275">
        <w:rPr>
          <w:b/>
        </w:rPr>
        <w:t xml:space="preserve"> </w:t>
      </w:r>
      <w:r w:rsidRPr="00C538A6">
        <w:t>прямую общего положения перевести в проецирующее положение.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решения этой задачи надо последовательно провести две замены (т.е. решить сначала задачу 1, затем задачу 2) </w:t>
      </w:r>
      <w:r w:rsidR="00C538A6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C538A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1874EE">
        <w:rPr>
          <w:sz w:val="28"/>
          <w:szCs w:val="28"/>
        </w:rPr>
        <w:t>9</w:t>
      </w:r>
      <w:r w:rsidR="00C538A6">
        <w:rPr>
          <w:sz w:val="28"/>
          <w:szCs w:val="28"/>
        </w:rPr>
        <w:t>)</w:t>
      </w:r>
      <w:r w:rsidR="001874EE">
        <w:rPr>
          <w:sz w:val="28"/>
          <w:szCs w:val="28"/>
        </w:rPr>
        <w:t>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C538A6" w:rsidP="005B4275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8823" w:dyaOrig="7169">
          <v:shape id="_x0000_i1055" type="#_x0000_t75" style="width:283.05pt;height:260.7pt" o:ole="">
            <v:imagedata r:id="rId73" o:title=""/>
          </v:shape>
          <o:OLEObject Type="Embed" ProgID="KOMPAS.FRW" ShapeID="_x0000_i1055" DrawAspect="Content" ObjectID="_1843390371" r:id="rId74"/>
        </w:object>
      </w:r>
    </w:p>
    <w:p w:rsidR="00250A73" w:rsidRDefault="00C26D5C" w:rsidP="007D6BC2">
      <w:pPr>
        <w:ind w:firstLine="709"/>
        <w:jc w:val="center"/>
      </w:pPr>
      <w:r w:rsidRPr="005B4275">
        <w:t>Рис.</w:t>
      </w:r>
      <w:r w:rsidR="001874EE" w:rsidRPr="005B4275">
        <w:t xml:space="preserve"> </w:t>
      </w:r>
      <w:r w:rsidRPr="005B4275">
        <w:t>1</w:t>
      </w:r>
      <w:r w:rsidR="00C538A6">
        <w:t>9</w:t>
      </w:r>
    </w:p>
    <w:p w:rsidR="00C538A6" w:rsidRPr="005B4275" w:rsidRDefault="00C538A6" w:rsidP="007D6BC2">
      <w:pPr>
        <w:ind w:firstLine="709"/>
        <w:jc w:val="center"/>
      </w:pP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</w:t>
      </w:r>
      <w:r w:rsidR="00C538A6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отрезок АВ прямой общего положения сделать горизонтально проецирующим, сначала переходим к системе </w:t>
      </w:r>
      <w:r w:rsidRPr="00250A73">
        <w:rPr>
          <w:position w:val="-30"/>
          <w:sz w:val="28"/>
          <w:szCs w:val="28"/>
        </w:rPr>
        <w:object w:dxaOrig="400" w:dyaOrig="680">
          <v:shape id="_x0000_i1056" type="#_x0000_t75" style="width:19.85pt;height:33.5pt" o:ole="">
            <v:imagedata r:id="rId75" o:title=""/>
          </v:shape>
          <o:OLEObject Type="Embed" ProgID="Equation.3" ShapeID="_x0000_i1056" DrawAspect="Content" ObjectID="_1843390372" r:id="rId76"/>
        </w:object>
      </w:r>
      <w:r>
        <w:rPr>
          <w:sz w:val="28"/>
          <w:szCs w:val="28"/>
        </w:rPr>
        <w:t>(</w:t>
      </w:r>
      <w:r w:rsidRPr="00250A73">
        <w:rPr>
          <w:position w:val="-30"/>
          <w:sz w:val="28"/>
          <w:szCs w:val="28"/>
        </w:rPr>
        <w:object w:dxaOrig="1100" w:dyaOrig="680">
          <v:shape id="_x0000_i1057" type="#_x0000_t75" style="width:54.6pt;height:33.5pt" o:ole="">
            <v:imagedata r:id="rId77" o:title=""/>
          </v:shape>
          <o:OLEObject Type="Embed" ProgID="Equation.3" ShapeID="_x0000_i1057" DrawAspect="Content" ObjectID="_1843390373" r:id="rId78"/>
        </w:object>
      </w:r>
      <w:r>
        <w:rPr>
          <w:sz w:val="28"/>
          <w:szCs w:val="28"/>
        </w:rPr>
        <w:t>), преобразуя прямую в прямую</w:t>
      </w:r>
      <w:r w:rsidR="00C67744">
        <w:rPr>
          <w:sz w:val="28"/>
          <w:szCs w:val="28"/>
        </w:rPr>
        <w:t>,</w:t>
      </w:r>
      <w:r>
        <w:rPr>
          <w:sz w:val="28"/>
          <w:szCs w:val="28"/>
        </w:rPr>
        <w:t xml:space="preserve"> параллельную плоскости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а затем от системы </w:t>
      </w:r>
      <w:r w:rsidRPr="00250A73">
        <w:rPr>
          <w:position w:val="-30"/>
          <w:sz w:val="28"/>
          <w:szCs w:val="28"/>
        </w:rPr>
        <w:object w:dxaOrig="700" w:dyaOrig="680">
          <v:shape id="_x0000_i1058" type="#_x0000_t75" style="width:34.75pt;height:33.5pt" o:ole="">
            <v:imagedata r:id="rId79" o:title=""/>
          </v:shape>
          <o:OLEObject Type="Embed" ProgID="Equation.3" ShapeID="_x0000_i1058" DrawAspect="Content" ObjectID="_1843390374" r:id="rId80"/>
        </w:object>
      </w:r>
      <w:r>
        <w:rPr>
          <w:sz w:val="28"/>
          <w:szCs w:val="28"/>
        </w:rPr>
        <w:t xml:space="preserve"> переходим к системе </w:t>
      </w:r>
      <w:r w:rsidRPr="00250A73">
        <w:rPr>
          <w:position w:val="-30"/>
          <w:sz w:val="28"/>
          <w:szCs w:val="28"/>
        </w:rPr>
        <w:object w:dxaOrig="400" w:dyaOrig="680">
          <v:shape id="_x0000_i1059" type="#_x0000_t75" style="width:19.85pt;height:33.5pt" o:ole="">
            <v:imagedata r:id="rId81" o:title=""/>
          </v:shape>
          <o:OLEObject Type="Embed" ProgID="Equation.3" ShapeID="_x0000_i1059" DrawAspect="Content" ObjectID="_1843390375" r:id="rId82"/>
        </w:object>
      </w:r>
      <w:r>
        <w:rPr>
          <w:sz w:val="28"/>
          <w:szCs w:val="28"/>
        </w:rPr>
        <w:t>, сделав отрезок АВ прямой перпендикулярным к плоскости П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.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</w:p>
    <w:p w:rsidR="00250A73" w:rsidRPr="00C67744" w:rsidRDefault="00FE3D9A" w:rsidP="005B4275">
      <w:pPr>
        <w:ind w:firstLine="709"/>
        <w:jc w:val="both"/>
        <w:rPr>
          <w:sz w:val="28"/>
          <w:szCs w:val="28"/>
        </w:rPr>
      </w:pPr>
      <w:r w:rsidRPr="00C67744">
        <w:rPr>
          <w:b/>
          <w:sz w:val="28"/>
          <w:szCs w:val="28"/>
        </w:rPr>
        <w:t>Задача 4:</w:t>
      </w:r>
      <w:r w:rsidRPr="005B4275">
        <w:rPr>
          <w:b/>
          <w:sz w:val="28"/>
          <w:szCs w:val="28"/>
        </w:rPr>
        <w:t xml:space="preserve"> </w:t>
      </w:r>
      <w:r w:rsidRPr="00C67744">
        <w:rPr>
          <w:sz w:val="28"/>
          <w:szCs w:val="28"/>
        </w:rPr>
        <w:t xml:space="preserve">плоскость общего положения перевести в проецирующее положение </w:t>
      </w:r>
      <w:r w:rsidR="00C67744">
        <w:rPr>
          <w:sz w:val="28"/>
          <w:szCs w:val="28"/>
        </w:rPr>
        <w:t>(</w:t>
      </w:r>
      <w:r w:rsidRPr="00C67744">
        <w:rPr>
          <w:sz w:val="28"/>
          <w:szCs w:val="28"/>
        </w:rPr>
        <w:t>рис.</w:t>
      </w:r>
      <w:r w:rsidR="001874EE" w:rsidRPr="00C67744">
        <w:rPr>
          <w:sz w:val="28"/>
          <w:szCs w:val="28"/>
        </w:rPr>
        <w:t xml:space="preserve"> 20</w:t>
      </w:r>
      <w:r w:rsidR="00C67744">
        <w:rPr>
          <w:sz w:val="28"/>
          <w:szCs w:val="28"/>
        </w:rPr>
        <w:t>)</w:t>
      </w:r>
      <w:r w:rsidRPr="00C67744">
        <w:rPr>
          <w:sz w:val="28"/>
          <w:szCs w:val="28"/>
        </w:rPr>
        <w:t>.</w:t>
      </w:r>
    </w:p>
    <w:p w:rsidR="00250A73" w:rsidRPr="00C67744" w:rsidRDefault="00250A73" w:rsidP="007D6BC2">
      <w:pPr>
        <w:ind w:firstLine="709"/>
        <w:jc w:val="both"/>
        <w:rPr>
          <w:i/>
          <w:sz w:val="28"/>
          <w:szCs w:val="28"/>
        </w:rPr>
      </w:pP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решения задачи построим в ∆ АВС горизонталь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, преобразуем систему </w:t>
      </w:r>
      <w:r w:rsidRPr="00250A73">
        <w:rPr>
          <w:position w:val="-30"/>
          <w:sz w:val="28"/>
          <w:szCs w:val="28"/>
        </w:rPr>
        <w:object w:dxaOrig="400" w:dyaOrig="680">
          <v:shape id="_x0000_i1060" type="#_x0000_t75" style="width:19.85pt;height:33.5pt" o:ole="">
            <v:imagedata r:id="rId83" o:title=""/>
          </v:shape>
          <o:OLEObject Type="Embed" ProgID="Equation.3" ShapeID="_x0000_i1060" DrawAspect="Content" ObjectID="_1843390376" r:id="rId84"/>
        </w:object>
      </w:r>
      <w:r>
        <w:rPr>
          <w:sz w:val="28"/>
          <w:szCs w:val="28"/>
        </w:rPr>
        <w:t xml:space="preserve"> в систему </w:t>
      </w:r>
      <w:r w:rsidRPr="00250A73">
        <w:rPr>
          <w:position w:val="-30"/>
          <w:sz w:val="28"/>
          <w:szCs w:val="28"/>
        </w:rPr>
        <w:object w:dxaOrig="400" w:dyaOrig="680">
          <v:shape id="_x0000_i1061" type="#_x0000_t75" style="width:19.85pt;height:33.5pt" o:ole="">
            <v:imagedata r:id="rId85" o:title=""/>
          </v:shape>
          <o:OLEObject Type="Embed" ProgID="Equation.3" ShapeID="_x0000_i1061" DrawAspect="Content" ObjectID="_1843390377" r:id="rId86"/>
        </w:object>
      </w:r>
      <w:r>
        <w:rPr>
          <w:sz w:val="28"/>
          <w:szCs w:val="28"/>
        </w:rPr>
        <w:t>;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перпендикулярна к плоскости ∆ АВС; на чертеже проводим ось Х</w:t>
      </w:r>
      <w:r>
        <w:rPr>
          <w:sz w:val="28"/>
          <w:szCs w:val="28"/>
          <w:vertAlign w:val="subscript"/>
        </w:rPr>
        <w:t>14</w:t>
      </w:r>
      <w:r w:rsidRPr="00250A73">
        <w:rPr>
          <w:position w:val="-4"/>
          <w:sz w:val="28"/>
          <w:szCs w:val="28"/>
        </w:rPr>
        <w:object w:dxaOrig="240" w:dyaOrig="260">
          <v:shape id="_x0000_i1062" type="#_x0000_t75" style="width:12.4pt;height:13.65pt" o:ole="">
            <v:imagedata r:id="rId87" o:title=""/>
          </v:shape>
          <o:OLEObject Type="Embed" ProgID="Equation.3" ShapeID="_x0000_i1062" DrawAspect="Content" ObjectID="_1843390378" r:id="rId88"/>
        </w:objec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794F" w:rsidRPr="00250A73">
        <w:rPr>
          <w:position w:val="-6"/>
          <w:sz w:val="28"/>
          <w:szCs w:val="28"/>
        </w:rPr>
        <w:object w:dxaOrig="440" w:dyaOrig="400">
          <v:shape id="_x0000_i1063" type="#_x0000_t75" style="width:21.1pt;height:19.85pt" o:ole="">
            <v:imagedata r:id="rId89" o:title=""/>
          </v:shape>
          <o:OLEObject Type="Embed" ProgID="Equation.3" ShapeID="_x0000_i1063" DrawAspect="Content" ObjectID="_1843390379" r:id="rId90"/>
        </w:object>
      </w:r>
      <w:r w:rsidR="00C67744">
        <w:rPr>
          <w:sz w:val="28"/>
          <w:szCs w:val="28"/>
        </w:rPr>
        <w:t>–</w:t>
      </w:r>
      <w:r>
        <w:rPr>
          <w:sz w:val="28"/>
          <w:szCs w:val="28"/>
        </w:rPr>
        <w:t xml:space="preserve"> угол</w:t>
      </w:r>
      <w:r w:rsidR="00C67744">
        <w:rPr>
          <w:sz w:val="28"/>
          <w:szCs w:val="28"/>
        </w:rPr>
        <w:t xml:space="preserve"> </w:t>
      </w:r>
      <w:r>
        <w:rPr>
          <w:sz w:val="28"/>
          <w:szCs w:val="28"/>
        </w:rPr>
        <w:t>наклона</w:t>
      </w:r>
      <w:r w:rsidR="00C67744">
        <w:rPr>
          <w:sz w:val="28"/>
          <w:szCs w:val="28"/>
        </w:rPr>
        <w:t xml:space="preserve"> плоскости к</w:t>
      </w:r>
      <w:r>
        <w:rPr>
          <w:sz w:val="28"/>
          <w:szCs w:val="28"/>
        </w:rPr>
        <w:t xml:space="preserve"> плоскости П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</w:p>
    <w:p w:rsidR="00C26D5C" w:rsidRDefault="000B1306" w:rsidP="007D6BC2">
      <w:pPr>
        <w:ind w:firstLine="709"/>
        <w:jc w:val="both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10916" w:dyaOrig="8109">
          <v:shape id="_x0000_i1064" type="#_x0000_t75" style="width:448.15pt;height:264.4pt" o:ole="">
            <v:imagedata r:id="rId91" o:title=""/>
          </v:shape>
          <o:OLEObject Type="Embed" ProgID="KOMPAS.FRW" ShapeID="_x0000_i1064" DrawAspect="Content" ObjectID="_1843390380" r:id="rId92"/>
        </w:object>
      </w:r>
    </w:p>
    <w:p w:rsidR="00C26D5C" w:rsidRDefault="00C26D5C" w:rsidP="005B4275">
      <w:pPr>
        <w:ind w:firstLine="709"/>
        <w:jc w:val="center"/>
        <w:rPr>
          <w:sz w:val="28"/>
          <w:szCs w:val="28"/>
        </w:rPr>
      </w:pPr>
      <w:r w:rsidRPr="005B4275">
        <w:t>Рис.</w:t>
      </w:r>
      <w:r w:rsidR="001874EE" w:rsidRPr="005B4275">
        <w:t xml:space="preserve"> 20</w:t>
      </w:r>
    </w:p>
    <w:p w:rsidR="00C26D5C" w:rsidRDefault="00C26D5C" w:rsidP="007D6BC2">
      <w:pPr>
        <w:ind w:left="2040" w:firstLine="709"/>
        <w:jc w:val="center"/>
        <w:rPr>
          <w:sz w:val="28"/>
          <w:szCs w:val="28"/>
        </w:rPr>
      </w:pPr>
    </w:p>
    <w:p w:rsidR="00250A73" w:rsidRPr="00C67744" w:rsidRDefault="00FE3D9A" w:rsidP="005B4275">
      <w:pPr>
        <w:ind w:firstLine="709"/>
        <w:jc w:val="both"/>
        <w:rPr>
          <w:sz w:val="28"/>
          <w:szCs w:val="28"/>
        </w:rPr>
      </w:pPr>
      <w:r w:rsidRPr="00C67744">
        <w:rPr>
          <w:b/>
          <w:sz w:val="28"/>
          <w:szCs w:val="28"/>
        </w:rPr>
        <w:t>Задача 5:</w:t>
      </w:r>
      <w:r w:rsidRPr="005B4275">
        <w:rPr>
          <w:b/>
          <w:sz w:val="28"/>
          <w:szCs w:val="28"/>
        </w:rPr>
        <w:t xml:space="preserve"> </w:t>
      </w:r>
      <w:r w:rsidRPr="00C67744">
        <w:rPr>
          <w:sz w:val="28"/>
          <w:szCs w:val="28"/>
        </w:rPr>
        <w:t xml:space="preserve">проецирующую плоскость перевести в положение уровня </w:t>
      </w:r>
      <w:r w:rsidR="00C67744">
        <w:rPr>
          <w:sz w:val="28"/>
          <w:szCs w:val="28"/>
        </w:rPr>
        <w:t>(</w:t>
      </w:r>
      <w:r w:rsidRPr="00C67744">
        <w:rPr>
          <w:sz w:val="28"/>
          <w:szCs w:val="28"/>
        </w:rPr>
        <w:t>рис.</w:t>
      </w:r>
      <w:r w:rsidR="00C67744">
        <w:rPr>
          <w:sz w:val="28"/>
          <w:szCs w:val="28"/>
        </w:rPr>
        <w:t xml:space="preserve"> </w:t>
      </w:r>
      <w:r w:rsidR="00576567" w:rsidRPr="00C67744">
        <w:rPr>
          <w:sz w:val="28"/>
          <w:szCs w:val="28"/>
        </w:rPr>
        <w:t>21</w:t>
      </w:r>
      <w:r w:rsidR="00C67744">
        <w:rPr>
          <w:sz w:val="28"/>
          <w:szCs w:val="28"/>
        </w:rPr>
        <w:t>)</w:t>
      </w:r>
      <w:r w:rsidR="00576567" w:rsidRPr="00C67744">
        <w:rPr>
          <w:sz w:val="28"/>
          <w:szCs w:val="28"/>
        </w:rP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Заменим плоскости П</w:t>
      </w:r>
      <w:r w:rsid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на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;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расположена параллельно плоскости ∆ АВС. Проводим ось Х</w:t>
      </w:r>
      <w:r>
        <w:rPr>
          <w:sz w:val="28"/>
          <w:szCs w:val="28"/>
          <w:vertAlign w:val="subscript"/>
        </w:rPr>
        <w:t>14</w:t>
      </w:r>
      <w:r>
        <w:rPr>
          <w:sz w:val="28"/>
          <w:szCs w:val="28"/>
        </w:rPr>
        <w:t xml:space="preserve"> параллельно А</w:t>
      </w:r>
      <w:r w:rsidR="00C26D5C" w:rsidRP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В</w:t>
      </w:r>
      <w:r w:rsidR="00C26D5C" w:rsidRP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С</w:t>
      </w:r>
      <w:r w:rsidR="00C26D5C" w:rsidRPr="00C26D5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C26D5C" w:rsidRDefault="00C26D5C" w:rsidP="007D6BC2">
      <w:pPr>
        <w:ind w:firstLine="709"/>
        <w:jc w:val="both"/>
        <w:rPr>
          <w:sz w:val="28"/>
          <w:szCs w:val="28"/>
        </w:rPr>
      </w:pPr>
    </w:p>
    <w:p w:rsidR="00C26D5C" w:rsidRDefault="00095B76" w:rsidP="005B4275">
      <w:pPr>
        <w:ind w:firstLine="709"/>
        <w:jc w:val="center"/>
        <w:rPr>
          <w:sz w:val="28"/>
          <w:szCs w:val="28"/>
          <w:lang w:bidi="he-IL"/>
        </w:rPr>
      </w:pPr>
      <w:r w:rsidRPr="00FB4204">
        <w:rPr>
          <w:sz w:val="28"/>
          <w:szCs w:val="28"/>
          <w:lang w:bidi="he-IL"/>
        </w:rPr>
        <w:object w:dxaOrig="8765" w:dyaOrig="8944">
          <v:shape id="_x0000_i1065" type="#_x0000_t75" style="width:315.3pt;height:4in" o:ole="">
            <v:imagedata r:id="rId93" o:title=""/>
          </v:shape>
          <o:OLEObject Type="Embed" ProgID="KOMPAS.FRW" ShapeID="_x0000_i1065" DrawAspect="Content" ObjectID="_1843390381" r:id="rId94"/>
        </w:object>
      </w:r>
    </w:p>
    <w:p w:rsidR="00C26D5C" w:rsidRDefault="00C26D5C" w:rsidP="007D6BC2">
      <w:pPr>
        <w:ind w:firstLine="709"/>
        <w:jc w:val="center"/>
        <w:rPr>
          <w:sz w:val="28"/>
          <w:szCs w:val="28"/>
        </w:rPr>
      </w:pPr>
      <w:r w:rsidRPr="005B4275">
        <w:rPr>
          <w:lang w:bidi="he-IL"/>
        </w:rPr>
        <w:t xml:space="preserve">Рис. </w:t>
      </w:r>
      <w:r w:rsidR="00576567" w:rsidRPr="005B4275">
        <w:rPr>
          <w:lang w:bidi="he-IL"/>
        </w:rPr>
        <w:t>21</w:t>
      </w:r>
    </w:p>
    <w:p w:rsidR="00250A73" w:rsidRPr="00C67744" w:rsidRDefault="00FE3D9A" w:rsidP="005B4275">
      <w:pPr>
        <w:ind w:firstLine="709"/>
        <w:jc w:val="both"/>
        <w:rPr>
          <w:sz w:val="28"/>
          <w:szCs w:val="28"/>
        </w:rPr>
      </w:pPr>
      <w:r w:rsidRPr="00C67744">
        <w:rPr>
          <w:b/>
          <w:sz w:val="28"/>
          <w:szCs w:val="28"/>
        </w:rPr>
        <w:lastRenderedPageBreak/>
        <w:t>Задача 6:</w:t>
      </w:r>
      <w:r w:rsidRPr="005B4275">
        <w:rPr>
          <w:b/>
          <w:sz w:val="28"/>
          <w:szCs w:val="28"/>
        </w:rPr>
        <w:t xml:space="preserve"> </w:t>
      </w:r>
      <w:r w:rsidRPr="00C67744">
        <w:rPr>
          <w:sz w:val="28"/>
          <w:szCs w:val="28"/>
        </w:rPr>
        <w:t xml:space="preserve">плоскость общего положения перевести в положение уровня </w:t>
      </w:r>
      <w:r w:rsidR="00C67744">
        <w:rPr>
          <w:sz w:val="28"/>
          <w:szCs w:val="28"/>
        </w:rPr>
        <w:t>(</w:t>
      </w:r>
      <w:r w:rsidRPr="00C67744">
        <w:rPr>
          <w:sz w:val="28"/>
          <w:szCs w:val="28"/>
        </w:rPr>
        <w:t>рис</w:t>
      </w:r>
      <w:r w:rsidR="00C67744">
        <w:rPr>
          <w:sz w:val="28"/>
          <w:szCs w:val="28"/>
        </w:rPr>
        <w:t xml:space="preserve">. </w:t>
      </w:r>
      <w:r w:rsidR="00576567" w:rsidRPr="00C67744">
        <w:rPr>
          <w:sz w:val="28"/>
          <w:szCs w:val="28"/>
        </w:rPr>
        <w:t>22</w:t>
      </w:r>
      <w:r w:rsidR="00C67744">
        <w:rPr>
          <w:sz w:val="28"/>
          <w:szCs w:val="28"/>
        </w:rPr>
        <w:t>)</w:t>
      </w:r>
      <w:r w:rsidR="00576567" w:rsidRPr="00C67744">
        <w:rPr>
          <w:sz w:val="28"/>
          <w:szCs w:val="28"/>
        </w:rPr>
        <w:t>.</w:t>
      </w:r>
    </w:p>
    <w:p w:rsidR="00250A73" w:rsidRDefault="00FE3D9A" w:rsidP="005B42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Чтобы решить эту задачу надо два преобразования, т.е. решить задачу 4, а затем задачу 5.</w:t>
      </w:r>
    </w:p>
    <w:p w:rsidR="00250A73" w:rsidRDefault="007B09EB" w:rsidP="005B4275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7300" w:dyaOrig="5513">
          <v:shape id="_x0000_i1066" type="#_x0000_t75" style="width:292.95pt;height:238.35pt" o:ole="">
            <v:imagedata r:id="rId95" o:title=""/>
          </v:shape>
          <o:OLEObject Type="Embed" ProgID="KOMPAS.FRW" ShapeID="_x0000_i1066" DrawAspect="Content" ObjectID="_1843390382" r:id="rId96"/>
        </w:object>
      </w:r>
    </w:p>
    <w:p w:rsidR="00250A73" w:rsidRPr="005B4275" w:rsidRDefault="00C26D5C" w:rsidP="00095B76">
      <w:pPr>
        <w:ind w:firstLine="709"/>
        <w:jc w:val="center"/>
      </w:pPr>
      <w:r w:rsidRPr="005B4275">
        <w:t>Рис.</w:t>
      </w:r>
      <w:r w:rsidR="00C67744">
        <w:t xml:space="preserve"> 22</w:t>
      </w:r>
    </w:p>
    <w:p w:rsidR="00250A73" w:rsidRDefault="00250A73" w:rsidP="007D6BC2">
      <w:pPr>
        <w:ind w:left="2040" w:firstLine="709"/>
        <w:jc w:val="both"/>
        <w:rPr>
          <w:sz w:val="28"/>
          <w:szCs w:val="28"/>
        </w:rPr>
      </w:pPr>
    </w:p>
    <w:p w:rsidR="00250A73" w:rsidRPr="00C67744" w:rsidRDefault="00FE3D9A" w:rsidP="00095B76">
      <w:pPr>
        <w:pStyle w:val="2"/>
        <w:ind w:left="0" w:firstLine="709"/>
        <w:rPr>
          <w:b/>
          <w:i/>
        </w:rPr>
      </w:pPr>
      <w:r w:rsidRPr="00C67744">
        <w:rPr>
          <w:b/>
          <w:i/>
        </w:rPr>
        <w:t>Основные метрические задачи</w:t>
      </w:r>
    </w:p>
    <w:p w:rsidR="00250A73" w:rsidRDefault="00FE3D9A" w:rsidP="007B09EB">
      <w:pPr>
        <w:pStyle w:val="3"/>
        <w:ind w:firstLine="709"/>
        <w:jc w:val="both"/>
      </w:pPr>
      <w:r>
        <w:t xml:space="preserve">Задача: </w:t>
      </w:r>
      <w:r w:rsidR="000E4530">
        <w:t xml:space="preserve">а) </w:t>
      </w:r>
      <w:r>
        <w:t>Определить расстояние от точки до прямой</w:t>
      </w:r>
      <w:r w:rsidR="000E4530" w:rsidRPr="000E4530">
        <w:t>.</w:t>
      </w:r>
      <w:r w:rsidR="00704860">
        <w:t xml:space="preserve"> Чтобы решить эту задачу надо п</w:t>
      </w:r>
      <w:r>
        <w:t>ерей</w:t>
      </w:r>
      <w:r w:rsidR="00704860">
        <w:t>ти</w:t>
      </w:r>
      <w:r>
        <w:t xml:space="preserve"> из системы </w:t>
      </w:r>
      <w:r w:rsidRPr="00250A73">
        <w:rPr>
          <w:position w:val="-30"/>
        </w:rPr>
        <w:object w:dxaOrig="400" w:dyaOrig="680">
          <v:shape id="_x0000_i1067" type="#_x0000_t75" style="width:19.85pt;height:33.5pt" o:ole="">
            <v:imagedata r:id="rId97" o:title=""/>
          </v:shape>
          <o:OLEObject Type="Embed" ProgID="Equation.3" ShapeID="_x0000_i1067" DrawAspect="Content" ObjectID="_1843390383" r:id="rId98"/>
        </w:object>
      </w:r>
      <w:r>
        <w:t xml:space="preserve"> </w:t>
      </w:r>
      <w:r w:rsidR="00704860">
        <w:t>к</w:t>
      </w:r>
      <w:r>
        <w:t xml:space="preserve"> систем</w:t>
      </w:r>
      <w:r w:rsidR="00704860">
        <w:t>е</w:t>
      </w:r>
      <w:r>
        <w:t xml:space="preserve"> </w:t>
      </w:r>
      <w:r w:rsidRPr="00250A73">
        <w:rPr>
          <w:position w:val="-30"/>
        </w:rPr>
        <w:object w:dxaOrig="400" w:dyaOrig="680">
          <v:shape id="_x0000_i1068" type="#_x0000_t75" style="width:19.85pt;height:33.5pt" o:ole="">
            <v:imagedata r:id="rId99" o:title=""/>
          </v:shape>
          <o:OLEObject Type="Embed" ProgID="Equation.3" ShapeID="_x0000_i1068" DrawAspect="Content" ObjectID="_1843390384" r:id="rId100"/>
        </w:object>
      </w:r>
      <w:r>
        <w:t xml:space="preserve"> </w:t>
      </w:r>
      <w:r w:rsidR="00704860">
        <w:t xml:space="preserve">, т.е. </w:t>
      </w:r>
      <w:r>
        <w:t>преобраз</w:t>
      </w:r>
      <w:r w:rsidR="00704860">
        <w:t>овав</w:t>
      </w:r>
      <w:r>
        <w:t xml:space="preserve"> отрезок АВ прямой во фронтальное положение, а затем перейдя в новую систему </w:t>
      </w:r>
      <w:r w:rsidRPr="00250A73">
        <w:rPr>
          <w:position w:val="-30"/>
        </w:rPr>
        <w:object w:dxaOrig="400" w:dyaOrig="680">
          <v:shape id="_x0000_i1069" type="#_x0000_t75" style="width:19.85pt;height:33.5pt" o:ole="">
            <v:imagedata r:id="rId101" o:title=""/>
          </v:shape>
          <o:OLEObject Type="Embed" ProgID="Equation.3" ShapeID="_x0000_i1069" DrawAspect="Content" ObjectID="_1843390385" r:id="rId102"/>
        </w:object>
      </w:r>
      <w:r>
        <w:t xml:space="preserve"> преобразуем отрезок прямой в проецирующее положение. Искомое расстояние равно отрезку </w:t>
      </w:r>
      <w:r w:rsidRPr="00250A73">
        <w:rPr>
          <w:position w:val="-6"/>
        </w:rPr>
        <w:object w:dxaOrig="220" w:dyaOrig="360">
          <v:shape id="_x0000_i1070" type="#_x0000_t75" style="width:11.15pt;height:18.6pt" o:ole="">
            <v:imagedata r:id="rId103" o:title=""/>
          </v:shape>
          <o:OLEObject Type="Embed" ProgID="Equation.3" ShapeID="_x0000_i1070" DrawAspect="Content" ObjectID="_1843390386" r:id="rId104"/>
        </w:object>
      </w:r>
      <w:r>
        <w:t>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прямая занимает частное положение – положение уровня </w:t>
      </w:r>
      <w:r w:rsidR="00C67744">
        <w:rPr>
          <w:sz w:val="28"/>
          <w:szCs w:val="28"/>
        </w:rPr>
        <w:t>(</w:t>
      </w:r>
      <w:r>
        <w:rPr>
          <w:sz w:val="28"/>
          <w:szCs w:val="28"/>
        </w:rPr>
        <w:t xml:space="preserve">рис. </w:t>
      </w:r>
      <w:r w:rsidR="00576567">
        <w:rPr>
          <w:sz w:val="28"/>
          <w:szCs w:val="28"/>
        </w:rPr>
        <w:t>23</w:t>
      </w:r>
      <w:r w:rsidR="00C67744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250A73" w:rsidRDefault="007B09EB" w:rsidP="00095B76">
      <w:pPr>
        <w:ind w:firstLine="709"/>
        <w:jc w:val="center"/>
        <w:rPr>
          <w:sz w:val="28"/>
          <w:szCs w:val="28"/>
        </w:rPr>
      </w:pPr>
      <w:r w:rsidRPr="00B96F22">
        <w:rPr>
          <w:sz w:val="28"/>
          <w:szCs w:val="28"/>
          <w:lang w:bidi="he-IL"/>
        </w:rPr>
        <w:object w:dxaOrig="7154" w:dyaOrig="6046">
          <v:shape id="_x0000_i1071" type="#_x0000_t75" style="width:237.1pt;height:202.35pt" o:ole="">
            <v:imagedata r:id="rId105" o:title=""/>
          </v:shape>
          <o:OLEObject Type="Embed" ProgID="KOMPAS.FRW" ShapeID="_x0000_i1071" DrawAspect="Content" ObjectID="_1843390387" r:id="rId106"/>
        </w:object>
      </w:r>
    </w:p>
    <w:p w:rsidR="00250A73" w:rsidRDefault="003A462B" w:rsidP="007D6BC2">
      <w:pPr>
        <w:ind w:firstLine="709"/>
        <w:jc w:val="center"/>
        <w:rPr>
          <w:sz w:val="28"/>
          <w:szCs w:val="28"/>
        </w:rPr>
      </w:pPr>
      <w:r w:rsidRPr="00095B76">
        <w:t>Рис.</w:t>
      </w:r>
      <w:r w:rsidR="00576567" w:rsidRPr="00095B76">
        <w:t xml:space="preserve"> 23</w:t>
      </w:r>
    </w:p>
    <w:p w:rsidR="00250A73" w:rsidRDefault="0070486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этом случае необходимо </w:t>
      </w:r>
      <w:r w:rsidR="00FE3D9A">
        <w:rPr>
          <w:sz w:val="28"/>
          <w:szCs w:val="28"/>
        </w:rPr>
        <w:t>переве</w:t>
      </w:r>
      <w:r>
        <w:rPr>
          <w:sz w:val="28"/>
          <w:szCs w:val="28"/>
        </w:rPr>
        <w:t>сти</w:t>
      </w:r>
      <w:r w:rsidR="00FE3D9A">
        <w:rPr>
          <w:sz w:val="28"/>
          <w:szCs w:val="28"/>
        </w:rPr>
        <w:t xml:space="preserve"> заданную гориз</w:t>
      </w:r>
      <w:r w:rsidR="00C67744">
        <w:rPr>
          <w:sz w:val="28"/>
          <w:szCs w:val="28"/>
        </w:rPr>
        <w:t>онтальную прямую во фронтально</w:t>
      </w:r>
      <w:r w:rsidR="00FE3D9A">
        <w:rPr>
          <w:sz w:val="28"/>
          <w:szCs w:val="28"/>
        </w:rPr>
        <w:t xml:space="preserve"> проецирующее положение. Искомое расстояние между точкой и прямой есть расстояние </w:t>
      </w:r>
      <w:r w:rsidR="00FE3D9A" w:rsidRPr="00250A73">
        <w:rPr>
          <w:position w:val="-6"/>
          <w:sz w:val="28"/>
          <w:szCs w:val="28"/>
        </w:rPr>
        <w:object w:dxaOrig="220" w:dyaOrig="360">
          <v:shape id="_x0000_i1072" type="#_x0000_t75" style="width:11.15pt;height:18.6pt" o:ole="">
            <v:imagedata r:id="rId107" o:title=""/>
          </v:shape>
          <o:OLEObject Type="Embed" ProgID="Equation.3" ShapeID="_x0000_i1072" DrawAspect="Content" ObjectID="_1843390388" r:id="rId108"/>
        </w:object>
      </w:r>
      <w:r w:rsidR="00FE3D9A">
        <w:rPr>
          <w:sz w:val="28"/>
          <w:szCs w:val="28"/>
        </w:rPr>
        <w:t xml:space="preserve"> между вырожденной проекцией прямой и точкой.</w:t>
      </w:r>
    </w:p>
    <w:p w:rsidR="00250A73" w:rsidRDefault="00FE3D9A" w:rsidP="007D6BC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C67744">
        <w:rPr>
          <w:sz w:val="28"/>
          <w:szCs w:val="28"/>
        </w:rPr>
        <w:t>прямая занимает общее положение</w:t>
      </w:r>
      <w:r w:rsidR="00576567">
        <w:rPr>
          <w:sz w:val="28"/>
          <w:szCs w:val="28"/>
        </w:rPr>
        <w:t xml:space="preserve"> </w:t>
      </w:r>
      <w:r w:rsidR="00C67744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C67744">
        <w:rPr>
          <w:sz w:val="28"/>
          <w:szCs w:val="28"/>
        </w:rPr>
        <w:t xml:space="preserve"> </w:t>
      </w:r>
      <w:r w:rsidR="00576567">
        <w:rPr>
          <w:sz w:val="28"/>
          <w:szCs w:val="28"/>
        </w:rPr>
        <w:t>24</w:t>
      </w:r>
      <w:r w:rsidR="00C67744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3A462B" w:rsidRDefault="003A462B" w:rsidP="007D6BC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Чтобы решить эту задачу надо выполнить две замены. </w:t>
      </w:r>
    </w:p>
    <w:p w:rsidR="007B09EB" w:rsidRDefault="007B09EB" w:rsidP="007D6BC2">
      <w:pPr>
        <w:ind w:firstLine="709"/>
        <w:rPr>
          <w:sz w:val="28"/>
          <w:szCs w:val="28"/>
        </w:rPr>
      </w:pPr>
    </w:p>
    <w:p w:rsidR="00250A73" w:rsidRDefault="007B09EB" w:rsidP="00095B76">
      <w:pPr>
        <w:ind w:firstLine="709"/>
        <w:jc w:val="center"/>
        <w:rPr>
          <w:sz w:val="28"/>
          <w:szCs w:val="28"/>
          <w:lang w:bidi="he-IL"/>
        </w:rPr>
      </w:pPr>
      <w:r w:rsidRPr="00FB4204">
        <w:rPr>
          <w:sz w:val="28"/>
          <w:szCs w:val="28"/>
          <w:lang w:bidi="he-IL"/>
        </w:rPr>
        <w:object w:dxaOrig="7943" w:dyaOrig="10435">
          <v:shape id="_x0000_i1073" type="#_x0000_t75" style="width:302.9pt;height:341.4pt" o:ole="">
            <v:imagedata r:id="rId109" o:title=""/>
          </v:shape>
          <o:OLEObject Type="Embed" ProgID="KOMPAS.FRW" ShapeID="_x0000_i1073" DrawAspect="Content" ObjectID="_1843390389" r:id="rId110"/>
        </w:object>
      </w:r>
    </w:p>
    <w:p w:rsidR="003A462B" w:rsidRPr="00095B76" w:rsidRDefault="00576567" w:rsidP="007B09EB">
      <w:pPr>
        <w:jc w:val="center"/>
      </w:pPr>
      <w:r w:rsidRPr="00095B76">
        <w:t>Рис. 24.</w:t>
      </w:r>
    </w:p>
    <w:p w:rsidR="007B09EB" w:rsidRDefault="007B09EB" w:rsidP="00095B76">
      <w:pPr>
        <w:ind w:firstLine="709"/>
        <w:jc w:val="both"/>
        <w:rPr>
          <w:spacing w:val="-4"/>
          <w:sz w:val="28"/>
          <w:szCs w:val="28"/>
        </w:rPr>
      </w:pPr>
    </w:p>
    <w:p w:rsidR="00250A73" w:rsidRPr="00095B76" w:rsidRDefault="00FE3D9A" w:rsidP="00095B76">
      <w:pPr>
        <w:ind w:firstLine="709"/>
        <w:jc w:val="both"/>
        <w:rPr>
          <w:spacing w:val="-4"/>
          <w:sz w:val="28"/>
          <w:szCs w:val="28"/>
        </w:rPr>
      </w:pPr>
      <w:r w:rsidRPr="00095B76">
        <w:rPr>
          <w:spacing w:val="-4"/>
          <w:sz w:val="28"/>
          <w:szCs w:val="28"/>
        </w:rPr>
        <w:t>Задача: Определить расстояние между двумя параллельными прямыми.</w:t>
      </w:r>
    </w:p>
    <w:p w:rsidR="00250A73" w:rsidRDefault="00FE3D9A" w:rsidP="007B09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прямые частного положения</w:t>
      </w:r>
      <w:r w:rsidR="0016411A">
        <w:rPr>
          <w:sz w:val="28"/>
          <w:szCs w:val="28"/>
        </w:rPr>
        <w:t>.</w:t>
      </w:r>
    </w:p>
    <w:p w:rsidR="00250A73" w:rsidRDefault="0016411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E3D9A">
        <w:rPr>
          <w:sz w:val="28"/>
          <w:szCs w:val="28"/>
        </w:rPr>
        <w:t>аданные фронтальные прямые переве</w:t>
      </w:r>
      <w:r>
        <w:rPr>
          <w:sz w:val="28"/>
          <w:szCs w:val="28"/>
        </w:rPr>
        <w:t>сти</w:t>
      </w:r>
      <w:r w:rsidR="00FE3D9A">
        <w:rPr>
          <w:sz w:val="28"/>
          <w:szCs w:val="28"/>
        </w:rPr>
        <w:t xml:space="preserve"> в горизонтально проецирующее положение. Построи</w:t>
      </w:r>
      <w:r>
        <w:rPr>
          <w:sz w:val="28"/>
          <w:szCs w:val="28"/>
        </w:rPr>
        <w:t>ть</w:t>
      </w:r>
      <w:r w:rsidR="00FE3D9A">
        <w:rPr>
          <w:sz w:val="28"/>
          <w:szCs w:val="28"/>
        </w:rPr>
        <w:t xml:space="preserve"> новую плоскость П</w:t>
      </w:r>
      <w:r w:rsidR="00FE3D9A">
        <w:rPr>
          <w:sz w:val="28"/>
          <w:szCs w:val="28"/>
          <w:vertAlign w:val="subscript"/>
        </w:rPr>
        <w:t>4</w:t>
      </w:r>
      <w:r w:rsidR="00FE3D9A">
        <w:rPr>
          <w:sz w:val="28"/>
          <w:szCs w:val="28"/>
        </w:rPr>
        <w:t xml:space="preserve"> </w:t>
      </w:r>
      <w:r w:rsidR="00FE3D9A" w:rsidRPr="00250A73">
        <w:rPr>
          <w:position w:val="-4"/>
          <w:sz w:val="28"/>
          <w:szCs w:val="28"/>
        </w:rPr>
        <w:object w:dxaOrig="240" w:dyaOrig="260">
          <v:shape id="_x0000_i1074" type="#_x0000_t75" style="width:12.4pt;height:13.65pt" o:ole="">
            <v:imagedata r:id="rId111" o:title=""/>
          </v:shape>
          <o:OLEObject Type="Embed" ProgID="Equation.3" ShapeID="_x0000_i1074" DrawAspect="Content" ObjectID="_1843390390" r:id="rId112"/>
        </w:object>
      </w:r>
      <w:r w:rsidR="00FE3D9A">
        <w:rPr>
          <w:sz w:val="28"/>
          <w:szCs w:val="28"/>
        </w:rPr>
        <w:t xml:space="preserve"> АВ (СД). На чертеже прове</w:t>
      </w:r>
      <w:r>
        <w:rPr>
          <w:sz w:val="28"/>
          <w:szCs w:val="28"/>
        </w:rPr>
        <w:t>сти</w:t>
      </w:r>
      <w:r w:rsidR="00FE3D9A">
        <w:rPr>
          <w:sz w:val="28"/>
          <w:szCs w:val="28"/>
        </w:rPr>
        <w:t xml:space="preserve"> ось Х</w:t>
      </w:r>
      <w:r w:rsidR="00FE3D9A">
        <w:rPr>
          <w:sz w:val="28"/>
          <w:szCs w:val="28"/>
          <w:vertAlign w:val="subscript"/>
        </w:rPr>
        <w:t>24</w:t>
      </w:r>
      <w:r w:rsidR="00FE3D9A">
        <w:rPr>
          <w:sz w:val="28"/>
          <w:szCs w:val="28"/>
        </w:rPr>
        <w:t xml:space="preserve"> </w:t>
      </w:r>
      <w:r w:rsidR="00FE3D9A" w:rsidRPr="00250A73">
        <w:rPr>
          <w:position w:val="-4"/>
          <w:sz w:val="28"/>
          <w:szCs w:val="28"/>
        </w:rPr>
        <w:object w:dxaOrig="240" w:dyaOrig="260">
          <v:shape id="_x0000_i1075" type="#_x0000_t75" style="width:12.4pt;height:13.65pt" o:ole="">
            <v:imagedata r:id="rId113" o:title=""/>
          </v:shape>
          <o:OLEObject Type="Embed" ProgID="Equation.3" ShapeID="_x0000_i1075" DrawAspect="Content" ObjectID="_1843390391" r:id="rId114"/>
        </w:object>
      </w:r>
      <w:r w:rsidR="00FE3D9A">
        <w:rPr>
          <w:sz w:val="28"/>
          <w:szCs w:val="28"/>
        </w:rPr>
        <w:t>А</w:t>
      </w:r>
      <w:r w:rsidR="00FE3D9A">
        <w:rPr>
          <w:sz w:val="28"/>
          <w:szCs w:val="28"/>
          <w:vertAlign w:val="subscript"/>
        </w:rPr>
        <w:t>2</w:t>
      </w:r>
      <w:r w:rsidR="00FE3D9A">
        <w:rPr>
          <w:sz w:val="28"/>
          <w:szCs w:val="28"/>
        </w:rPr>
        <w:t>В</w:t>
      </w:r>
      <w:r w:rsidR="00FE3D9A">
        <w:rPr>
          <w:sz w:val="28"/>
          <w:szCs w:val="28"/>
          <w:vertAlign w:val="subscript"/>
        </w:rPr>
        <w:t>2</w:t>
      </w:r>
      <w:r w:rsidR="00FE3D9A">
        <w:rPr>
          <w:sz w:val="28"/>
          <w:szCs w:val="28"/>
        </w:rPr>
        <w:t xml:space="preserve">. </w:t>
      </w:r>
      <w:r>
        <w:rPr>
          <w:sz w:val="28"/>
          <w:szCs w:val="28"/>
        </w:rPr>
        <w:t>И</w:t>
      </w:r>
      <w:r w:rsidR="00FE3D9A">
        <w:rPr>
          <w:sz w:val="28"/>
          <w:szCs w:val="28"/>
        </w:rPr>
        <w:t xml:space="preserve">скомая натуральная величина расстояния между прямыми равна расстоянию </w:t>
      </w:r>
      <w:r w:rsidR="00FE3D9A" w:rsidRPr="00250A73">
        <w:rPr>
          <w:position w:val="-6"/>
          <w:sz w:val="28"/>
          <w:szCs w:val="28"/>
        </w:rPr>
        <w:object w:dxaOrig="220" w:dyaOrig="360">
          <v:shape id="_x0000_i1076" type="#_x0000_t75" style="width:11.15pt;height:18.6pt" o:ole="">
            <v:imagedata r:id="rId115" o:title=""/>
          </v:shape>
          <o:OLEObject Type="Embed" ProgID="Equation.3" ShapeID="_x0000_i1076" DrawAspect="Content" ObjectID="_1843390392" r:id="rId116"/>
        </w:object>
      </w:r>
      <w:r w:rsidR="00FE3D9A">
        <w:rPr>
          <w:sz w:val="28"/>
          <w:szCs w:val="28"/>
        </w:rPr>
        <w:t xml:space="preserve"> между вырожденными проекциями прямых на плоскости П</w:t>
      </w:r>
      <w:r w:rsidR="00FE3D9A">
        <w:rPr>
          <w:sz w:val="28"/>
          <w:szCs w:val="28"/>
          <w:vertAlign w:val="subscript"/>
        </w:rPr>
        <w:t>2</w:t>
      </w:r>
      <w:r w:rsidR="00576567">
        <w:rPr>
          <w:sz w:val="28"/>
          <w:szCs w:val="28"/>
        </w:rPr>
        <w:t xml:space="preserve"> </w:t>
      </w:r>
      <w:r w:rsidR="007B09EB">
        <w:rPr>
          <w:sz w:val="28"/>
          <w:szCs w:val="28"/>
        </w:rPr>
        <w:t>(</w:t>
      </w:r>
      <w:r w:rsidR="00576567">
        <w:rPr>
          <w:sz w:val="28"/>
          <w:szCs w:val="28"/>
        </w:rPr>
        <w:t>рис.</w:t>
      </w:r>
      <w:r w:rsidR="007B09EB">
        <w:rPr>
          <w:sz w:val="28"/>
          <w:szCs w:val="28"/>
        </w:rPr>
        <w:t xml:space="preserve"> </w:t>
      </w:r>
      <w:r w:rsidR="00576567">
        <w:rPr>
          <w:sz w:val="28"/>
          <w:szCs w:val="28"/>
        </w:rPr>
        <w:t>25</w:t>
      </w:r>
      <w:r w:rsidR="007B09EB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095B76" w:rsidRDefault="007B09EB" w:rsidP="00095B76">
      <w:pPr>
        <w:ind w:firstLine="709"/>
        <w:jc w:val="center"/>
        <w:rPr>
          <w:sz w:val="28"/>
          <w:szCs w:val="28"/>
        </w:rPr>
      </w:pPr>
      <w:r w:rsidRPr="0070000B">
        <w:rPr>
          <w:sz w:val="28"/>
          <w:szCs w:val="28"/>
        </w:rPr>
        <w:object w:dxaOrig="6647" w:dyaOrig="5096">
          <v:shape id="_x0000_i1077" type="#_x0000_t75" style="width:253.25pt;height:193.65pt" o:ole="">
            <v:imagedata r:id="rId117" o:title=""/>
          </v:shape>
          <o:OLEObject Type="Embed" ProgID="KOMPAS.FRW" ShapeID="_x0000_i1077" DrawAspect="Content" ObjectID="_1843390393" r:id="rId118"/>
        </w:object>
      </w:r>
    </w:p>
    <w:p w:rsidR="00FF37E5" w:rsidRDefault="00FF37E5" w:rsidP="00095B76">
      <w:pPr>
        <w:ind w:firstLine="709"/>
        <w:jc w:val="center"/>
      </w:pPr>
      <w:r w:rsidRPr="00095B76">
        <w:t>Рис.</w:t>
      </w:r>
      <w:r w:rsidR="00576567" w:rsidRPr="00095B76">
        <w:t xml:space="preserve"> 25</w:t>
      </w:r>
    </w:p>
    <w:p w:rsidR="007B09EB" w:rsidRDefault="007B09EB" w:rsidP="00095B76">
      <w:pPr>
        <w:ind w:firstLine="709"/>
        <w:jc w:val="center"/>
      </w:pPr>
    </w:p>
    <w:p w:rsidR="00250A73" w:rsidRDefault="00FE3D9A" w:rsidP="007B09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прямые общего положения </w:t>
      </w:r>
      <w:r w:rsidR="007B09EB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B09E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76567">
        <w:rPr>
          <w:sz w:val="28"/>
          <w:szCs w:val="28"/>
        </w:rPr>
        <w:t>6</w:t>
      </w:r>
      <w:r w:rsidR="007B09EB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250A73" w:rsidRDefault="0016411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E3D9A">
        <w:rPr>
          <w:sz w:val="28"/>
          <w:szCs w:val="28"/>
        </w:rPr>
        <w:t xml:space="preserve">анные прямые </w:t>
      </w:r>
      <w:r>
        <w:rPr>
          <w:sz w:val="28"/>
          <w:szCs w:val="28"/>
        </w:rPr>
        <w:t xml:space="preserve">переведены </w:t>
      </w:r>
      <w:r w:rsidR="00FE3D9A">
        <w:rPr>
          <w:sz w:val="28"/>
          <w:szCs w:val="28"/>
        </w:rPr>
        <w:t>в проецирующее положение.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первой замене новая плоскость располагается параллельно заданным прямым и перпендикулярно к П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а при второй замене новая плоскость расположена перпендикулярно к прямым. Отрезок </w:t>
      </w:r>
      <w:r w:rsidRPr="00250A73">
        <w:rPr>
          <w:position w:val="-6"/>
          <w:sz w:val="28"/>
          <w:szCs w:val="28"/>
        </w:rPr>
        <w:object w:dxaOrig="220" w:dyaOrig="360">
          <v:shape id="_x0000_i1078" type="#_x0000_t75" style="width:11.15pt;height:18.6pt" o:ole="">
            <v:imagedata r:id="rId119" o:title=""/>
          </v:shape>
          <o:OLEObject Type="Embed" ProgID="Equation.3" ShapeID="_x0000_i1078" DrawAspect="Content" ObjectID="_1843390394" r:id="rId120"/>
        </w:object>
      </w:r>
      <w:r w:rsidR="007B09EB">
        <w:rPr>
          <w:position w:val="-6"/>
          <w:sz w:val="28"/>
          <w:szCs w:val="28"/>
        </w:rPr>
        <w:t xml:space="preserve"> </w:t>
      </w:r>
      <w:r>
        <w:rPr>
          <w:sz w:val="28"/>
          <w:szCs w:val="28"/>
        </w:rPr>
        <w:t>между вырожденными проекциями прямых является искомой натуральной величиной расстояни</w:t>
      </w:r>
      <w:r w:rsidR="007B09EB">
        <w:rPr>
          <w:sz w:val="28"/>
          <w:szCs w:val="28"/>
        </w:rPr>
        <w:t>я</w:t>
      </w:r>
      <w:r>
        <w:rPr>
          <w:sz w:val="28"/>
          <w:szCs w:val="28"/>
        </w:rPr>
        <w:t xml:space="preserve"> между данными прямыми.</w:t>
      </w:r>
    </w:p>
    <w:p w:rsidR="00463282" w:rsidRDefault="007B09EB" w:rsidP="00095B76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8102" w:dyaOrig="10010">
          <v:shape id="_x0000_i1079" type="#_x0000_t75" style="width:312.85pt;height:335.15pt" o:ole="">
            <v:imagedata r:id="rId121" o:title=""/>
          </v:shape>
          <o:OLEObject Type="Embed" ProgID="KOMPAS.FRW" ShapeID="_x0000_i1079" DrawAspect="Content" ObjectID="_1843390395" r:id="rId122"/>
        </w:object>
      </w:r>
    </w:p>
    <w:p w:rsidR="00FF37E5" w:rsidRPr="00095B76" w:rsidRDefault="00FF37E5" w:rsidP="007D6BC2">
      <w:pPr>
        <w:ind w:firstLine="709"/>
        <w:jc w:val="center"/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7B09EB">
        <w:t>6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Задача: определить расстояние между скрещивающимися прямыми</w:t>
      </w:r>
    </w:p>
    <w:p w:rsidR="00250A73" w:rsidRDefault="00FE3D9A" w:rsidP="007B0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одна из прямых занимает проецирующее положение </w:t>
      </w:r>
      <w:r w:rsidR="007B09EB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7B09E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76567">
        <w:rPr>
          <w:sz w:val="28"/>
          <w:szCs w:val="28"/>
        </w:rPr>
        <w:t>7</w:t>
      </w:r>
      <w:r w:rsidR="007B09EB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A2388C" w:rsidRDefault="00A2388C" w:rsidP="007B09EB">
      <w:pPr>
        <w:jc w:val="both"/>
        <w:rPr>
          <w:sz w:val="28"/>
          <w:szCs w:val="28"/>
        </w:rPr>
      </w:pPr>
    </w:p>
    <w:p w:rsidR="00250A73" w:rsidRDefault="00095B76" w:rsidP="00095B76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6388" w:dyaOrig="5396">
          <v:shape id="_x0000_i1080" type="#_x0000_t75" style="width:264.4pt;height:192.4pt" o:ole="">
            <v:imagedata r:id="rId123" o:title=""/>
          </v:shape>
          <o:OLEObject Type="Embed" ProgID="KOMPAS.FRW" ShapeID="_x0000_i1080" DrawAspect="Content" ObjectID="_1843390396" r:id="rId124"/>
        </w:object>
      </w:r>
    </w:p>
    <w:p w:rsidR="00EE3DF6" w:rsidRDefault="00EE3DF6" w:rsidP="007D6BC2">
      <w:pPr>
        <w:ind w:firstLine="709"/>
        <w:jc w:val="center"/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A2388C">
        <w:t>7</w:t>
      </w:r>
    </w:p>
    <w:p w:rsidR="00A2388C" w:rsidRPr="00095B76" w:rsidRDefault="00A2388C" w:rsidP="007D6BC2">
      <w:pPr>
        <w:ind w:firstLine="709"/>
        <w:jc w:val="center"/>
      </w:pPr>
    </w:p>
    <w:p w:rsidR="00250A73" w:rsidRDefault="00FE3D9A" w:rsidP="00A238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814A3">
        <w:rPr>
          <w:sz w:val="28"/>
          <w:szCs w:val="28"/>
        </w:rPr>
        <w:t xml:space="preserve">обе </w:t>
      </w:r>
      <w:r>
        <w:rPr>
          <w:sz w:val="28"/>
          <w:szCs w:val="28"/>
        </w:rPr>
        <w:t xml:space="preserve">прямые </w:t>
      </w:r>
      <w:r w:rsidR="003814A3">
        <w:rPr>
          <w:sz w:val="28"/>
          <w:szCs w:val="28"/>
        </w:rPr>
        <w:t xml:space="preserve">занимают </w:t>
      </w:r>
      <w:r>
        <w:rPr>
          <w:sz w:val="28"/>
          <w:szCs w:val="28"/>
        </w:rPr>
        <w:t>обще</w:t>
      </w:r>
      <w:r w:rsidR="003814A3">
        <w:rPr>
          <w:sz w:val="28"/>
          <w:szCs w:val="28"/>
        </w:rPr>
        <w:t>е положение</w:t>
      </w:r>
      <w:r>
        <w:rPr>
          <w:sz w:val="28"/>
          <w:szCs w:val="28"/>
        </w:rPr>
        <w:t xml:space="preserve"> </w:t>
      </w:r>
      <w:r w:rsidR="00A2388C">
        <w:rPr>
          <w:sz w:val="28"/>
          <w:szCs w:val="28"/>
        </w:rPr>
        <w:t>(</w:t>
      </w:r>
      <w:r>
        <w:rPr>
          <w:sz w:val="28"/>
          <w:szCs w:val="28"/>
        </w:rPr>
        <w:t>рис.</w:t>
      </w:r>
      <w:r w:rsidR="00A2388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76567">
        <w:rPr>
          <w:sz w:val="28"/>
          <w:szCs w:val="28"/>
        </w:rPr>
        <w:t>8</w:t>
      </w:r>
      <w:r w:rsidR="00A2388C">
        <w:rPr>
          <w:sz w:val="28"/>
          <w:szCs w:val="28"/>
        </w:rPr>
        <w:t>)</w:t>
      </w:r>
      <w:r w:rsidR="00576567">
        <w:rPr>
          <w:sz w:val="28"/>
          <w:szCs w:val="28"/>
        </w:rPr>
        <w:t>.</w:t>
      </w:r>
    </w:p>
    <w:p w:rsidR="00A2388C" w:rsidRDefault="00A2388C" w:rsidP="00A2388C">
      <w:pPr>
        <w:jc w:val="both"/>
        <w:rPr>
          <w:sz w:val="28"/>
          <w:szCs w:val="28"/>
        </w:rPr>
      </w:pPr>
    </w:p>
    <w:p w:rsidR="00FF37E5" w:rsidRDefault="00A2388C" w:rsidP="00AB386E">
      <w:pPr>
        <w:ind w:firstLine="709"/>
        <w:jc w:val="center"/>
        <w:rPr>
          <w:sz w:val="28"/>
          <w:szCs w:val="28"/>
        </w:rPr>
      </w:pPr>
      <w:r w:rsidRPr="00FB4204">
        <w:rPr>
          <w:sz w:val="28"/>
          <w:szCs w:val="28"/>
          <w:lang w:bidi="he-IL"/>
        </w:rPr>
        <w:object w:dxaOrig="7478" w:dyaOrig="10625">
          <v:shape id="_x0000_i1081" type="#_x0000_t75" style="width:304.15pt;height:373.65pt" o:ole="">
            <v:imagedata r:id="rId125" o:title=""/>
          </v:shape>
          <o:OLEObject Type="Embed" ProgID="KOMPAS.FRW" ShapeID="_x0000_i1081" DrawAspect="Content" ObjectID="_1843390397" r:id="rId126"/>
        </w:object>
      </w:r>
    </w:p>
    <w:p w:rsidR="00250A73" w:rsidRDefault="00EE3DF6" w:rsidP="007D6BC2">
      <w:pPr>
        <w:ind w:firstLine="709"/>
        <w:jc w:val="center"/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A2388C">
        <w:t>8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План решения задачи сводится к определению расстояния между вырожденной проекцией одной прямой на плоскость, перпендикулярную к ней, и проекций другой прямой на эту плоскость. 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преобразования одной из прямых в проецирующую на эпюре проводим последовательную замену обеих заданных плоскостей проекций.</w:t>
      </w:r>
    </w:p>
    <w:p w:rsidR="00250A73" w:rsidRDefault="00FE3D9A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Заданные прямые АВ и СД сначала спроецированы на новую плоскость 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, параллельную прямой СД. Затем прямые АВ и СД спроецирова</w:t>
      </w:r>
      <w:r w:rsidR="00A2388C">
        <w:rPr>
          <w:sz w:val="28"/>
          <w:szCs w:val="28"/>
        </w:rPr>
        <w:t>ть</w:t>
      </w:r>
      <w:r>
        <w:rPr>
          <w:sz w:val="28"/>
          <w:szCs w:val="28"/>
        </w:rPr>
        <w:t xml:space="preserve"> на новую плоскость П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, перпендикулярную к той же прямой СД. На плоскость П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прямая СД проецируется в точку (С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) , а расстояние </w:t>
      </w:r>
      <w:r w:rsidRPr="00250A73">
        <w:rPr>
          <w:position w:val="-6"/>
          <w:sz w:val="28"/>
          <w:szCs w:val="28"/>
        </w:rPr>
        <w:object w:dxaOrig="220" w:dyaOrig="360">
          <v:shape id="_x0000_i1082" type="#_x0000_t75" style="width:11.15pt;height:18.6pt" o:ole="">
            <v:imagedata r:id="rId127" o:title=""/>
          </v:shape>
          <o:OLEObject Type="Embed" ProgID="Equation.3" ShapeID="_x0000_i1082" DrawAspect="Content" ObjectID="_1843390398" r:id="rId128"/>
        </w:object>
      </w:r>
      <w:r>
        <w:rPr>
          <w:sz w:val="28"/>
          <w:szCs w:val="28"/>
        </w:rPr>
        <w:t xml:space="preserve"> между проецирующими С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и А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является искомой величиной расстояния между данными АВ и СД.</w:t>
      </w:r>
    </w:p>
    <w:p w:rsidR="00FF37E5" w:rsidRDefault="00FF37E5" w:rsidP="007D6BC2">
      <w:pPr>
        <w:ind w:firstLine="709"/>
        <w:jc w:val="both"/>
        <w:rPr>
          <w:sz w:val="28"/>
          <w:szCs w:val="28"/>
        </w:rPr>
      </w:pPr>
    </w:p>
    <w:p w:rsidR="00095B76" w:rsidRDefault="00095B76" w:rsidP="007D6BC2">
      <w:pPr>
        <w:ind w:firstLine="709"/>
        <w:jc w:val="both"/>
        <w:rPr>
          <w:sz w:val="28"/>
          <w:szCs w:val="28"/>
        </w:rPr>
      </w:pPr>
    </w:p>
    <w:p w:rsidR="00250A73" w:rsidRPr="00DA1DCC" w:rsidRDefault="00FE3D9A" w:rsidP="007D6BC2">
      <w:pPr>
        <w:pStyle w:val="1"/>
        <w:ind w:firstLine="709"/>
        <w:rPr>
          <w:b/>
          <w:i/>
        </w:rPr>
      </w:pPr>
      <w:r w:rsidRPr="00DA1DCC">
        <w:rPr>
          <w:b/>
          <w:i/>
        </w:rPr>
        <w:t xml:space="preserve">Определение расстояния от точки до </w:t>
      </w:r>
      <w:r w:rsidR="00FF37E5" w:rsidRPr="00DA1DCC">
        <w:rPr>
          <w:b/>
          <w:i/>
        </w:rPr>
        <w:t>плоскости</w:t>
      </w:r>
    </w:p>
    <w:p w:rsidR="00250A73" w:rsidRDefault="00FE3D9A" w:rsidP="00095B76">
      <w:pPr>
        <w:pStyle w:val="a3"/>
        <w:ind w:firstLine="709"/>
      </w:pPr>
      <w:r>
        <w:t xml:space="preserve">Задача: определить расстояние от точки до плоскости, занимающей проецирующее расстояние </w:t>
      </w:r>
      <w:r w:rsidR="00A2388C">
        <w:t>(</w:t>
      </w:r>
      <w:r>
        <w:t>рис.</w:t>
      </w:r>
      <w:r w:rsidR="00A2388C">
        <w:t xml:space="preserve"> </w:t>
      </w:r>
      <w:r>
        <w:t>2</w:t>
      </w:r>
      <w:r w:rsidR="00576567">
        <w:t>9</w:t>
      </w:r>
      <w:r w:rsidR="00A2388C">
        <w:t>)</w:t>
      </w:r>
      <w:r>
        <w:t>.</w:t>
      </w:r>
    </w:p>
    <w:p w:rsidR="00250A73" w:rsidRDefault="00A2388C" w:rsidP="00095B76">
      <w:pPr>
        <w:ind w:firstLine="709"/>
        <w:jc w:val="center"/>
        <w:rPr>
          <w:sz w:val="28"/>
          <w:szCs w:val="28"/>
        </w:rPr>
      </w:pPr>
      <w:r w:rsidRPr="00FB4204">
        <w:rPr>
          <w:lang w:bidi="he-IL"/>
        </w:rPr>
        <w:object w:dxaOrig="4743" w:dyaOrig="5750">
          <v:shape id="_x0000_i1083" type="#_x0000_t75" style="width:206.05pt;height:217.25pt" o:ole="">
            <v:imagedata r:id="rId129" o:title=""/>
          </v:shape>
          <o:OLEObject Type="Embed" ProgID="KOMPAS.FRW" ShapeID="_x0000_i1083" DrawAspect="Content" ObjectID="_1843390399" r:id="rId130"/>
        </w:object>
      </w:r>
    </w:p>
    <w:p w:rsidR="00250A73" w:rsidRDefault="00EE3DF6" w:rsidP="007D6BC2">
      <w:pPr>
        <w:ind w:firstLine="709"/>
        <w:jc w:val="center"/>
        <w:rPr>
          <w:sz w:val="28"/>
          <w:szCs w:val="28"/>
        </w:rPr>
      </w:pPr>
      <w:r w:rsidRPr="00095B76">
        <w:t>Рис.</w:t>
      </w:r>
      <w:r w:rsidR="00576567" w:rsidRPr="00095B76">
        <w:t xml:space="preserve"> </w:t>
      </w:r>
      <w:r w:rsidRPr="00095B76">
        <w:t>2</w:t>
      </w:r>
      <w:r w:rsidR="00576567" w:rsidRPr="00095B76">
        <w:t>9</w:t>
      </w:r>
    </w:p>
    <w:p w:rsidR="00576567" w:rsidRDefault="00576567" w:rsidP="007D6BC2">
      <w:pPr>
        <w:ind w:firstLine="709"/>
        <w:rPr>
          <w:sz w:val="28"/>
          <w:szCs w:val="28"/>
        </w:rPr>
      </w:pPr>
    </w:p>
    <w:p w:rsidR="00250A73" w:rsidRPr="00AB386E" w:rsidRDefault="00FE3D9A" w:rsidP="00095B76">
      <w:pPr>
        <w:ind w:firstLine="709"/>
        <w:jc w:val="both"/>
        <w:rPr>
          <w:spacing w:val="-6"/>
          <w:sz w:val="28"/>
          <w:szCs w:val="28"/>
        </w:rPr>
      </w:pPr>
      <w:r w:rsidRPr="00AB386E">
        <w:rPr>
          <w:spacing w:val="-6"/>
          <w:sz w:val="28"/>
          <w:szCs w:val="28"/>
        </w:rPr>
        <w:t>Чтобы определить расстояние от точки до проецирующей плоскости, надо опустить перпендикуляр из точки на вырожденную проекцию плоскости (из горизонтальной проекции К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 xml:space="preserve"> опускаем перпендикуляр на А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>В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>С</w:t>
      </w:r>
      <w:r w:rsidRPr="00AB386E">
        <w:rPr>
          <w:spacing w:val="-6"/>
          <w:sz w:val="28"/>
          <w:szCs w:val="28"/>
          <w:vertAlign w:val="subscript"/>
        </w:rPr>
        <w:t>1</w:t>
      </w:r>
      <w:r w:rsidRPr="00AB386E">
        <w:rPr>
          <w:spacing w:val="-6"/>
          <w:sz w:val="28"/>
          <w:szCs w:val="28"/>
        </w:rPr>
        <w:t>)</w:t>
      </w:r>
    </w:p>
    <w:p w:rsidR="00250A73" w:rsidRDefault="00FE3D9A" w:rsidP="00095B76">
      <w:pPr>
        <w:pStyle w:val="a3"/>
        <w:ind w:firstLine="709"/>
        <w:jc w:val="both"/>
      </w:pPr>
      <w:r>
        <w:t xml:space="preserve">Задача: определить расстояние от точки до плоскости общего положения </w:t>
      </w:r>
      <w:r w:rsidR="00A2388C">
        <w:t>(</w:t>
      </w:r>
      <w:r>
        <w:t>рис.</w:t>
      </w:r>
      <w:r w:rsidR="00576567">
        <w:t xml:space="preserve"> 30</w:t>
      </w:r>
      <w:r w:rsidR="00A2388C">
        <w:t>)</w:t>
      </w:r>
      <w:r w:rsidR="00576567">
        <w:t>.</w:t>
      </w:r>
    </w:p>
    <w:p w:rsidR="00250A73" w:rsidRDefault="00A61155" w:rsidP="00AB386E">
      <w:pPr>
        <w:pStyle w:val="a3"/>
        <w:ind w:firstLine="709"/>
        <w:jc w:val="center"/>
        <w:rPr>
          <w:lang w:bidi="he-IL"/>
        </w:rPr>
      </w:pPr>
      <w:r w:rsidRPr="00FB4204">
        <w:rPr>
          <w:lang w:bidi="he-IL"/>
        </w:rPr>
        <w:object w:dxaOrig="5320" w:dyaOrig="8747">
          <v:shape id="_x0000_i1084" type="#_x0000_t75" style="width:225.95pt;height:324pt" o:ole="">
            <v:imagedata r:id="rId131" o:title=""/>
          </v:shape>
          <o:OLEObject Type="Embed" ProgID="KOMPAS.FRW" ShapeID="_x0000_i1084" DrawAspect="Content" ObjectID="_1843390400" r:id="rId132"/>
        </w:object>
      </w:r>
    </w:p>
    <w:p w:rsidR="00FD2D54" w:rsidRDefault="00FD2D54" w:rsidP="007D6BC2">
      <w:pPr>
        <w:pStyle w:val="a3"/>
        <w:ind w:firstLine="709"/>
        <w:jc w:val="center"/>
        <w:rPr>
          <w:sz w:val="24"/>
          <w:szCs w:val="24"/>
          <w:lang w:bidi="he-IL"/>
        </w:rPr>
      </w:pPr>
      <w:r w:rsidRPr="00095B76">
        <w:rPr>
          <w:sz w:val="24"/>
          <w:szCs w:val="24"/>
          <w:lang w:bidi="he-IL"/>
        </w:rPr>
        <w:t>Рис.</w:t>
      </w:r>
      <w:r w:rsidR="00A2388C">
        <w:rPr>
          <w:sz w:val="24"/>
          <w:szCs w:val="24"/>
          <w:lang w:bidi="he-IL"/>
        </w:rPr>
        <w:t xml:space="preserve"> 30</w:t>
      </w:r>
    </w:p>
    <w:p w:rsidR="00A2388C" w:rsidRPr="00095B76" w:rsidRDefault="00A2388C" w:rsidP="007D6BC2">
      <w:pPr>
        <w:pStyle w:val="a3"/>
        <w:ind w:firstLine="709"/>
        <w:jc w:val="center"/>
        <w:rPr>
          <w:sz w:val="24"/>
          <w:szCs w:val="24"/>
          <w:lang w:bidi="he-IL"/>
        </w:rPr>
      </w:pPr>
    </w:p>
    <w:p w:rsidR="00250A73" w:rsidRPr="000E4530" w:rsidRDefault="00FE3D9A" w:rsidP="007D6BC2">
      <w:pPr>
        <w:pStyle w:val="a3"/>
        <w:ind w:firstLine="709"/>
        <w:jc w:val="both"/>
        <w:rPr>
          <w:spacing w:val="-16"/>
        </w:rPr>
      </w:pPr>
      <w:r w:rsidRPr="000E4530">
        <w:rPr>
          <w:spacing w:val="-16"/>
        </w:rPr>
        <w:t xml:space="preserve">Чтобы определить расстояние от точки </w:t>
      </w:r>
      <w:r w:rsidR="00EE3DF6" w:rsidRPr="000E4530">
        <w:rPr>
          <w:spacing w:val="-16"/>
        </w:rPr>
        <w:t>К</w:t>
      </w:r>
      <w:r w:rsidRPr="000E4530">
        <w:rPr>
          <w:spacing w:val="-16"/>
        </w:rPr>
        <w:t xml:space="preserve"> до плоскости общего положения заданной треугольником </w:t>
      </w:r>
      <w:r w:rsidR="00EE3DF6" w:rsidRPr="000E4530">
        <w:rPr>
          <w:spacing w:val="-16"/>
        </w:rPr>
        <w:t>АВ</w:t>
      </w:r>
      <w:r w:rsidRPr="000E4530">
        <w:rPr>
          <w:spacing w:val="-16"/>
        </w:rPr>
        <w:t xml:space="preserve">С, заменяем одну из плоскостей проекций в системе </w:t>
      </w:r>
      <w:r w:rsidRPr="000E4530">
        <w:rPr>
          <w:spacing w:val="-16"/>
          <w:position w:val="-30"/>
        </w:rPr>
        <w:object w:dxaOrig="400" w:dyaOrig="680">
          <v:shape id="_x0000_i1085" type="#_x0000_t75" style="width:19.85pt;height:33.5pt" o:ole="">
            <v:imagedata r:id="rId133" o:title=""/>
          </v:shape>
          <o:OLEObject Type="Embed" ProgID="Equation.3" ShapeID="_x0000_i1085" DrawAspect="Content" ObjectID="_1843390401" r:id="rId134"/>
        </w:object>
      </w:r>
      <w:r w:rsidR="00A2388C">
        <w:rPr>
          <w:spacing w:val="-16"/>
        </w:rPr>
        <w:t xml:space="preserve">  так</w:t>
      </w:r>
      <w:r w:rsidRPr="000E4530">
        <w:rPr>
          <w:spacing w:val="-16"/>
        </w:rPr>
        <w:t xml:space="preserve">, чтобы в новой системе </w:t>
      </w:r>
      <w:r w:rsidRPr="000E4530">
        <w:rPr>
          <w:spacing w:val="-16"/>
          <w:position w:val="-30"/>
        </w:rPr>
        <w:object w:dxaOrig="400" w:dyaOrig="680">
          <v:shape id="_x0000_i1086" type="#_x0000_t75" style="width:19.85pt;height:33.5pt" o:ole="">
            <v:imagedata r:id="rId135" o:title=""/>
          </v:shape>
          <o:OLEObject Type="Embed" ProgID="Equation.3" ShapeID="_x0000_i1086" DrawAspect="Content" ObjectID="_1843390402" r:id="rId136"/>
        </w:object>
      </w:r>
      <w:r w:rsidR="00A2388C">
        <w:rPr>
          <w:spacing w:val="-16"/>
        </w:rPr>
        <w:t xml:space="preserve"> т</w:t>
      </w:r>
      <w:r w:rsidRPr="000E4530">
        <w:rPr>
          <w:spacing w:val="-16"/>
        </w:rPr>
        <w:t xml:space="preserve">реугольник занял проецирующее положение. </w:t>
      </w:r>
      <w:r w:rsidRPr="00A2388C">
        <w:t xml:space="preserve">Проводим через вершину </w:t>
      </w:r>
      <w:r w:rsidR="00EE3DF6" w:rsidRPr="00A2388C">
        <w:t>С</w:t>
      </w:r>
      <w:r w:rsidRPr="00A2388C">
        <w:t xml:space="preserve"> ∆ </w:t>
      </w:r>
      <w:r w:rsidR="00EE3DF6" w:rsidRPr="00A2388C">
        <w:t>А</w:t>
      </w:r>
      <w:r w:rsidRPr="00A2388C">
        <w:t>ВС горизонталь h. Затем вводим новую</w:t>
      </w:r>
      <w:r w:rsidRPr="000E4530">
        <w:rPr>
          <w:spacing w:val="-16"/>
        </w:rPr>
        <w:t xml:space="preserve"> плоскость П</w:t>
      </w:r>
      <w:r w:rsidRPr="000E4530">
        <w:rPr>
          <w:spacing w:val="-16"/>
          <w:vertAlign w:val="subscript"/>
        </w:rPr>
        <w:t>4</w:t>
      </w:r>
      <w:r w:rsidRPr="000E4530">
        <w:rPr>
          <w:spacing w:val="-16"/>
        </w:rPr>
        <w:t xml:space="preserve"> </w:t>
      </w:r>
      <w:r w:rsidR="00A2388C">
        <w:rPr>
          <w:spacing w:val="-16"/>
        </w:rPr>
        <w:t xml:space="preserve">, </w:t>
      </w:r>
      <w:r w:rsidRPr="00A2388C">
        <w:t xml:space="preserve">перпендикулярную к плоскости ∆ </w:t>
      </w:r>
      <w:r w:rsidR="00EE3DF6" w:rsidRPr="00A2388C">
        <w:t>АВС</w:t>
      </w:r>
      <w:r w:rsidRPr="00A2388C">
        <w:t>, на эпюре проводим</w:t>
      </w:r>
      <w:r w:rsidRPr="000E4530">
        <w:rPr>
          <w:spacing w:val="-16"/>
        </w:rPr>
        <w:t xml:space="preserve"> ось Х</w:t>
      </w:r>
      <w:r w:rsidRPr="000E4530">
        <w:rPr>
          <w:spacing w:val="-16"/>
          <w:vertAlign w:val="subscript"/>
        </w:rPr>
        <w:t>14</w:t>
      </w:r>
      <w:r w:rsidRPr="000E4530">
        <w:rPr>
          <w:spacing w:val="-16"/>
        </w:rPr>
        <w:t xml:space="preserve"> </w:t>
      </w:r>
      <w:r w:rsidRPr="000E4530">
        <w:rPr>
          <w:spacing w:val="-16"/>
          <w:position w:val="-4"/>
        </w:rPr>
        <w:object w:dxaOrig="240" w:dyaOrig="260">
          <v:shape id="_x0000_i1087" type="#_x0000_t75" style="width:12.4pt;height:13.65pt" o:ole="">
            <v:imagedata r:id="rId137" o:title=""/>
          </v:shape>
          <o:OLEObject Type="Embed" ProgID="Equation.3" ShapeID="_x0000_i1087" DrawAspect="Content" ObjectID="_1843390403" r:id="rId138"/>
        </w:object>
      </w:r>
      <w:r w:rsidRPr="000E4530">
        <w:rPr>
          <w:spacing w:val="-16"/>
          <w:lang w:val="en-US"/>
        </w:rPr>
        <w:t>h</w:t>
      </w:r>
      <w:r w:rsidRPr="000E4530">
        <w:rPr>
          <w:spacing w:val="-16"/>
          <w:vertAlign w:val="subscript"/>
        </w:rPr>
        <w:t>1</w:t>
      </w:r>
      <w:r w:rsidR="00A2388C">
        <w:rPr>
          <w:spacing w:val="-16"/>
        </w:rPr>
        <w:t>,</w:t>
      </w:r>
      <w:r w:rsidRPr="000E4530">
        <w:rPr>
          <w:spacing w:val="-16"/>
        </w:rPr>
        <w:t xml:space="preserve"> </w:t>
      </w:r>
      <w:r w:rsidRPr="00A2388C">
        <w:t>строим проекцию треугольника</w:t>
      </w:r>
      <w:r w:rsidRPr="000E4530">
        <w:rPr>
          <w:spacing w:val="-16"/>
        </w:rPr>
        <w:t xml:space="preserve"> </w:t>
      </w:r>
      <w:r w:rsidR="00EE3DF6" w:rsidRPr="000E4530">
        <w:rPr>
          <w:spacing w:val="-16"/>
        </w:rPr>
        <w:t>А</w:t>
      </w:r>
      <w:r w:rsidRPr="000E4530">
        <w:rPr>
          <w:spacing w:val="-16"/>
          <w:vertAlign w:val="subscript"/>
        </w:rPr>
        <w:t>4</w:t>
      </w:r>
      <w:r w:rsidR="00EE3DF6" w:rsidRPr="000E4530">
        <w:rPr>
          <w:spacing w:val="-16"/>
        </w:rPr>
        <w:t>В</w:t>
      </w:r>
      <w:r w:rsidRPr="000E4530">
        <w:rPr>
          <w:spacing w:val="-16"/>
          <w:vertAlign w:val="subscript"/>
        </w:rPr>
        <w:t>4</w:t>
      </w:r>
      <w:r w:rsidR="00EE3DF6" w:rsidRPr="000E4530">
        <w:rPr>
          <w:spacing w:val="-16"/>
        </w:rPr>
        <w:t>С</w:t>
      </w:r>
      <w:r w:rsidRPr="000E4530">
        <w:rPr>
          <w:spacing w:val="-16"/>
          <w:vertAlign w:val="subscript"/>
        </w:rPr>
        <w:t>4</w:t>
      </w:r>
      <w:r w:rsidRPr="000E4530">
        <w:rPr>
          <w:spacing w:val="-16"/>
        </w:rPr>
        <w:t xml:space="preserve"> </w:t>
      </w:r>
      <w:r w:rsidRPr="00A2388C">
        <w:t>и затем из точки</w:t>
      </w:r>
      <w:r w:rsidRPr="000E4530">
        <w:rPr>
          <w:spacing w:val="-16"/>
        </w:rPr>
        <w:t xml:space="preserve"> </w:t>
      </w:r>
      <w:r w:rsidR="00EE3DF6" w:rsidRPr="000E4530">
        <w:rPr>
          <w:spacing w:val="-16"/>
        </w:rPr>
        <w:t>К</w:t>
      </w:r>
      <w:r w:rsidRPr="000E4530">
        <w:rPr>
          <w:spacing w:val="-16"/>
          <w:vertAlign w:val="subscript"/>
        </w:rPr>
        <w:t>4</w:t>
      </w:r>
      <w:r w:rsidRPr="000E4530">
        <w:rPr>
          <w:spacing w:val="-16"/>
        </w:rPr>
        <w:t xml:space="preserve"> </w:t>
      </w:r>
      <w:r w:rsidRPr="00A2388C">
        <w:rPr>
          <w:spacing w:val="6"/>
        </w:rPr>
        <w:t>опускаем перпендикуляр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 xml:space="preserve"> на 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>вырожденную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 xml:space="preserve">проекцию </w:t>
      </w:r>
      <w:r w:rsidR="00A2388C" w:rsidRPr="00A2388C">
        <w:rPr>
          <w:spacing w:val="6"/>
        </w:rPr>
        <w:t xml:space="preserve"> </w:t>
      </w:r>
      <w:r w:rsidRPr="00A2388C">
        <w:rPr>
          <w:spacing w:val="6"/>
        </w:rPr>
        <w:t>треугольника</w:t>
      </w:r>
      <w:r w:rsidRPr="00A2388C">
        <w:t>.</w:t>
      </w:r>
      <w:r w:rsidR="00A2388C" w:rsidRPr="00A2388C">
        <w:t xml:space="preserve">   </w:t>
      </w:r>
      <w:r w:rsidR="00A2388C">
        <w:t xml:space="preserve"> </w:t>
      </w:r>
      <w:r w:rsidR="00A2388C">
        <w:rPr>
          <w:i/>
          <w:lang w:val="en-US"/>
        </w:rPr>
        <w:t>l</w:t>
      </w:r>
      <w:r w:rsidR="00A2388C" w:rsidRPr="00A2388C">
        <w:rPr>
          <w:i/>
        </w:rPr>
        <w:t xml:space="preserve"> </w:t>
      </w:r>
      <w:r w:rsidR="00A2388C" w:rsidRPr="00A2388C">
        <w:t xml:space="preserve">– </w:t>
      </w:r>
      <w:r w:rsidRPr="00A2388C">
        <w:t>искомая натуральная</w:t>
      </w:r>
      <w:r w:rsidR="00A2388C" w:rsidRPr="00A2388C">
        <w:t xml:space="preserve"> </w:t>
      </w:r>
      <w:r w:rsidRPr="00A2388C">
        <w:t xml:space="preserve">величина расстояния от точки </w:t>
      </w:r>
      <w:r w:rsidR="00EE3DF6" w:rsidRPr="00A2388C">
        <w:t>К</w:t>
      </w:r>
      <w:r w:rsidRPr="00A2388C">
        <w:t xml:space="preserve"> до плоскости. Одновременно определим угол наклона (</w:t>
      </w:r>
      <w:r w:rsidR="00A2388C" w:rsidRPr="00A2388C">
        <w:t>α°</w:t>
      </w:r>
      <w:r w:rsidRPr="00A2388C">
        <w:t>) ∆</w:t>
      </w:r>
      <w:r w:rsidR="00EE3DF6" w:rsidRPr="00A2388C">
        <w:t>АВС</w:t>
      </w:r>
      <w:r w:rsidRPr="00A2388C">
        <w:t xml:space="preserve"> к плоскости</w:t>
      </w:r>
      <w:r w:rsidRPr="000E4530">
        <w:rPr>
          <w:spacing w:val="-16"/>
        </w:rPr>
        <w:t xml:space="preserve"> проекций П</w:t>
      </w:r>
      <w:r w:rsidRPr="000E4530">
        <w:rPr>
          <w:spacing w:val="-16"/>
          <w:vertAlign w:val="subscript"/>
        </w:rPr>
        <w:t>1</w:t>
      </w:r>
      <w:r w:rsidRPr="000E4530">
        <w:rPr>
          <w:spacing w:val="-16"/>
        </w:rPr>
        <w:t>.</w:t>
      </w:r>
    </w:p>
    <w:p w:rsidR="00250A73" w:rsidRDefault="00250A73" w:rsidP="007D6BC2">
      <w:pPr>
        <w:pStyle w:val="a3"/>
        <w:ind w:firstLine="709"/>
      </w:pPr>
    </w:p>
    <w:p w:rsidR="00250A73" w:rsidRPr="00DA1DCC" w:rsidRDefault="00DA1DCC" w:rsidP="007D6BC2">
      <w:pPr>
        <w:pStyle w:val="a3"/>
        <w:ind w:firstLine="709"/>
        <w:jc w:val="center"/>
        <w:rPr>
          <w:b/>
        </w:rPr>
      </w:pPr>
      <w:r w:rsidRPr="00DA1DCC">
        <w:rPr>
          <w:b/>
        </w:rPr>
        <w:t>ОПРЕДЕЛЕНИЕ ДВУГРАННОГО УГЛА</w:t>
      </w:r>
    </w:p>
    <w:p w:rsidR="00250A73" w:rsidRDefault="00250A73" w:rsidP="007D6BC2">
      <w:pPr>
        <w:pStyle w:val="a3"/>
        <w:ind w:firstLine="709"/>
        <w:jc w:val="center"/>
      </w:pPr>
    </w:p>
    <w:p w:rsidR="000E4530" w:rsidRDefault="000E4530" w:rsidP="007D6BC2">
      <w:pPr>
        <w:pStyle w:val="a3"/>
        <w:ind w:firstLine="709"/>
        <w:sectPr w:rsidR="000E4530" w:rsidSect="00F10DDD">
          <w:type w:val="continuous"/>
          <w:pgSz w:w="11906" w:h="16838" w:code="9"/>
          <w:pgMar w:top="1418" w:right="1418" w:bottom="1418" w:left="1418" w:header="709" w:footer="709" w:gutter="0"/>
          <w:pgNumType w:start="7"/>
          <w:cols w:space="708"/>
          <w:docGrid w:linePitch="360"/>
        </w:sectPr>
      </w:pPr>
    </w:p>
    <w:p w:rsidR="00250A73" w:rsidRPr="00A2388C" w:rsidRDefault="00FE3D9A" w:rsidP="00A2388C">
      <w:pPr>
        <w:pStyle w:val="a3"/>
        <w:ind w:right="460" w:firstLine="709"/>
        <w:jc w:val="both"/>
      </w:pPr>
      <w:r>
        <w:lastRenderedPageBreak/>
        <w:t xml:space="preserve">Двугранный угол между </w:t>
      </w:r>
      <w:r w:rsidRPr="00A2388C">
        <w:rPr>
          <w:spacing w:val="6"/>
        </w:rPr>
        <w:t>двумя пересекающимися</w:t>
      </w:r>
      <w:r>
        <w:t xml:space="preserve"> плоскостями</w:t>
      </w:r>
      <w:r w:rsidR="00FD2D54">
        <w:t xml:space="preserve"> </w:t>
      </w:r>
      <w:r>
        <w:t xml:space="preserve">измеряется линейным углом </w:t>
      </w:r>
      <w:r w:rsidR="00A2388C" w:rsidRPr="00A2388C">
        <w:t>(</w:t>
      </w:r>
      <w:r w:rsidR="00576567">
        <w:t>рис. 31</w:t>
      </w:r>
      <w:r w:rsidR="00A2388C" w:rsidRPr="00A2388C">
        <w:t>)</w:t>
      </w:r>
      <w:r w:rsidR="00A2388C">
        <w:t>.</w:t>
      </w:r>
    </w:p>
    <w:p w:rsidR="00D6420B" w:rsidRDefault="00A61155" w:rsidP="007D6BC2">
      <w:pPr>
        <w:pStyle w:val="a3"/>
        <w:ind w:firstLine="709"/>
        <w:jc w:val="center"/>
      </w:pPr>
      <w:r>
        <w:object w:dxaOrig="3771" w:dyaOrig="2867">
          <v:shape id="_x0000_i1088" type="#_x0000_t75" style="width:139.05pt;height:104.3pt" o:ole="">
            <v:imagedata r:id="rId139" o:title=""/>
          </v:shape>
          <o:OLEObject Type="Embed" ProgID="KOMPAS.M3D" ShapeID="_x0000_i1088" DrawAspect="Content" ObjectID="_1843390404" r:id="rId140"/>
        </w:object>
      </w:r>
    </w:p>
    <w:p w:rsidR="00D6420B" w:rsidRPr="00AB386E" w:rsidRDefault="00D6420B" w:rsidP="007D6BC2">
      <w:pPr>
        <w:pStyle w:val="a3"/>
        <w:ind w:firstLine="709"/>
        <w:jc w:val="center"/>
        <w:rPr>
          <w:sz w:val="24"/>
          <w:szCs w:val="24"/>
        </w:rPr>
      </w:pPr>
      <w:r w:rsidRPr="00AB386E">
        <w:rPr>
          <w:sz w:val="24"/>
          <w:szCs w:val="24"/>
        </w:rPr>
        <w:t>Рис.</w:t>
      </w:r>
      <w:r w:rsidR="00576567" w:rsidRPr="00AB386E">
        <w:rPr>
          <w:sz w:val="24"/>
          <w:szCs w:val="24"/>
        </w:rPr>
        <w:t xml:space="preserve"> 31</w:t>
      </w:r>
    </w:p>
    <w:p w:rsidR="000E4530" w:rsidRDefault="000E4530" w:rsidP="007D6BC2">
      <w:pPr>
        <w:pStyle w:val="a3"/>
        <w:ind w:firstLine="709"/>
        <w:sectPr w:rsidR="000E4530" w:rsidSect="00F10DDD">
          <w:type w:val="continuous"/>
          <w:pgSz w:w="11906" w:h="16838" w:code="9"/>
          <w:pgMar w:top="1418" w:right="1418" w:bottom="1418" w:left="1418" w:header="709" w:footer="709" w:gutter="0"/>
          <w:pgNumType w:start="2"/>
          <w:cols w:num="2" w:space="709"/>
          <w:docGrid w:linePitch="360"/>
        </w:sectPr>
      </w:pPr>
    </w:p>
    <w:p w:rsidR="00250A73" w:rsidRDefault="00FE3D9A" w:rsidP="00AB386E">
      <w:pPr>
        <w:pStyle w:val="a3"/>
        <w:ind w:firstLine="709"/>
        <w:jc w:val="both"/>
      </w:pPr>
      <w:r>
        <w:lastRenderedPageBreak/>
        <w:t xml:space="preserve">Задача: определить двугранный угол, образованный пересечением плоскостей треугольников АВС и ДВС </w:t>
      </w:r>
      <w:r w:rsidR="00A61155">
        <w:t>(</w:t>
      </w:r>
      <w:r>
        <w:t>рис.</w:t>
      </w:r>
      <w:r w:rsidR="00576567">
        <w:t xml:space="preserve"> 3</w:t>
      </w:r>
      <w:r>
        <w:t>2</w:t>
      </w:r>
      <w:r w:rsidR="00576567">
        <w:t>,33</w:t>
      </w:r>
      <w:r w:rsidR="00A61155">
        <w:t>)</w:t>
      </w:r>
      <w:r w:rsidR="00576567">
        <w:t>.</w:t>
      </w:r>
    </w:p>
    <w:p w:rsidR="00250A73" w:rsidRDefault="00A61155" w:rsidP="00AB386E">
      <w:pPr>
        <w:pStyle w:val="a3"/>
        <w:ind w:firstLine="709"/>
        <w:jc w:val="center"/>
      </w:pPr>
      <w:r>
        <w:object w:dxaOrig="10947" w:dyaOrig="10746">
          <v:shape id="_x0000_i1089" type="#_x0000_t75" style="width:273.1pt;height:271.85pt" o:ole="">
            <v:imagedata r:id="rId141" o:title=""/>
          </v:shape>
          <o:OLEObject Type="Embed" ProgID="KOMPAS.FRW" ShapeID="_x0000_i1089" DrawAspect="Content" ObjectID="_1843390405" r:id="rId142"/>
        </w:object>
      </w:r>
    </w:p>
    <w:p w:rsidR="00FD2D54" w:rsidRPr="00AB386E" w:rsidRDefault="00FD2D54" w:rsidP="007D6BC2">
      <w:pPr>
        <w:pStyle w:val="a3"/>
        <w:ind w:firstLine="709"/>
        <w:jc w:val="center"/>
        <w:rPr>
          <w:sz w:val="24"/>
          <w:szCs w:val="24"/>
        </w:rPr>
      </w:pPr>
      <w:r w:rsidRPr="00AB386E">
        <w:rPr>
          <w:sz w:val="24"/>
          <w:szCs w:val="24"/>
        </w:rPr>
        <w:t>Рис.</w:t>
      </w:r>
      <w:r w:rsidR="00576567" w:rsidRPr="00AB386E">
        <w:rPr>
          <w:sz w:val="24"/>
          <w:szCs w:val="24"/>
        </w:rPr>
        <w:t xml:space="preserve"> 3</w:t>
      </w:r>
      <w:r w:rsidRPr="00AB386E">
        <w:rPr>
          <w:sz w:val="24"/>
          <w:szCs w:val="24"/>
        </w:rPr>
        <w:t>2</w:t>
      </w:r>
    </w:p>
    <w:p w:rsidR="00250A73" w:rsidRDefault="00FE3D9A" w:rsidP="00A61155">
      <w:pPr>
        <w:pStyle w:val="a3"/>
        <w:ind w:firstLine="709"/>
        <w:jc w:val="both"/>
      </w:pPr>
      <w:r>
        <w:t>При решении задачи надо определить</w:t>
      </w:r>
      <w:r w:rsidR="00A61155">
        <w:t>,</w:t>
      </w:r>
      <w:r>
        <w:t xml:space="preserve"> какое положение занима</w:t>
      </w:r>
      <w:r w:rsidR="00A61155">
        <w:t>ет общее ребро двугранного угла</w:t>
      </w:r>
      <w:r>
        <w:t>:</w:t>
      </w:r>
    </w:p>
    <w:p w:rsidR="00250A73" w:rsidRDefault="00FE3D9A" w:rsidP="00A61155">
      <w:pPr>
        <w:pStyle w:val="a3"/>
        <w:ind w:firstLine="709"/>
        <w:jc w:val="both"/>
      </w:pPr>
      <w:r>
        <w:t>а) частн</w:t>
      </w:r>
      <w:r w:rsidR="00576567">
        <w:t>ое положение – одна замена (рис. 33</w:t>
      </w:r>
      <w:r>
        <w:t>);</w:t>
      </w:r>
    </w:p>
    <w:p w:rsidR="00250A73" w:rsidRDefault="00FE3D9A" w:rsidP="00A61155">
      <w:pPr>
        <w:pStyle w:val="a3"/>
        <w:ind w:firstLine="709"/>
        <w:jc w:val="both"/>
      </w:pPr>
      <w:r>
        <w:t>б) общее положение – две замены (рис.</w:t>
      </w:r>
      <w:r w:rsidR="00576567">
        <w:t xml:space="preserve"> 32</w:t>
      </w:r>
      <w:r>
        <w:t>).</w:t>
      </w:r>
    </w:p>
    <w:p w:rsidR="00250A73" w:rsidRDefault="00EC1971" w:rsidP="00A61155">
      <w:pPr>
        <w:pStyle w:val="a3"/>
        <w:ind w:firstLine="709"/>
        <w:jc w:val="both"/>
      </w:pPr>
      <w:r w:rsidRPr="00A61155">
        <w:rPr>
          <w:spacing w:val="-8"/>
        </w:rPr>
        <w:t>О</w:t>
      </w:r>
      <w:r w:rsidR="00FE3D9A" w:rsidRPr="00A61155">
        <w:rPr>
          <w:spacing w:val="-8"/>
        </w:rPr>
        <w:t>бщее ребро надо в об</w:t>
      </w:r>
      <w:r w:rsidR="00EE3DF6" w:rsidRPr="00A61155">
        <w:rPr>
          <w:spacing w:val="-8"/>
        </w:rPr>
        <w:t>о</w:t>
      </w:r>
      <w:r w:rsidR="00FE3D9A" w:rsidRPr="00A61155">
        <w:rPr>
          <w:spacing w:val="-8"/>
        </w:rPr>
        <w:t xml:space="preserve">их случаях преобразить в точку, а каждая из проекций треугольников является вырожденной (прямой). Угол  </w:t>
      </w:r>
      <w:r w:rsidR="00A61155" w:rsidRPr="00A61155">
        <w:rPr>
          <w:spacing w:val="-8"/>
        </w:rPr>
        <w:t xml:space="preserve">ß° </w:t>
      </w:r>
      <w:r w:rsidR="00FE3D9A" w:rsidRPr="00A61155">
        <w:rPr>
          <w:spacing w:val="-8"/>
        </w:rPr>
        <w:t>между ними определяет величину двугранного угла между заданными плоскими фигурами</w:t>
      </w:r>
      <w:r w:rsidR="00FE3D9A">
        <w:t>.</w:t>
      </w:r>
    </w:p>
    <w:p w:rsidR="00250A73" w:rsidRDefault="00A61155" w:rsidP="00A61155">
      <w:pPr>
        <w:ind w:firstLine="709"/>
        <w:jc w:val="center"/>
        <w:rPr>
          <w:sz w:val="28"/>
          <w:szCs w:val="28"/>
        </w:rPr>
      </w:pPr>
      <w:r w:rsidRPr="00D6420B">
        <w:rPr>
          <w:sz w:val="28"/>
          <w:szCs w:val="28"/>
        </w:rPr>
        <w:object w:dxaOrig="12794" w:dyaOrig="12720">
          <v:shape id="_x0000_i1090" type="#_x0000_t75" style="width:255.7pt;height:253.25pt" o:ole="">
            <v:imagedata r:id="rId143" o:title=""/>
          </v:shape>
          <o:OLEObject Type="Embed" ProgID="KOMPAS.FRW" ShapeID="_x0000_i1090" DrawAspect="Content" ObjectID="_1843390406" r:id="rId144"/>
        </w:object>
      </w:r>
    </w:p>
    <w:p w:rsidR="00250A73" w:rsidRPr="00AB386E" w:rsidRDefault="00EC1971" w:rsidP="007D6BC2">
      <w:pPr>
        <w:ind w:firstLine="709"/>
        <w:jc w:val="center"/>
      </w:pPr>
      <w:r w:rsidRPr="00AB386E">
        <w:t xml:space="preserve">Рис. </w:t>
      </w:r>
      <w:r w:rsidR="00A61155">
        <w:t>33</w:t>
      </w:r>
    </w:p>
    <w:p w:rsidR="00AF6731" w:rsidRDefault="00DA1DCC" w:rsidP="007D6BC2">
      <w:pPr>
        <w:ind w:firstLine="709"/>
        <w:jc w:val="center"/>
        <w:rPr>
          <w:b/>
          <w:sz w:val="28"/>
          <w:szCs w:val="28"/>
        </w:rPr>
      </w:pPr>
      <w:r w:rsidRPr="000E4530">
        <w:rPr>
          <w:b/>
          <w:sz w:val="28"/>
          <w:szCs w:val="28"/>
        </w:rPr>
        <w:lastRenderedPageBreak/>
        <w:t>СОДЕРЖАНИЕ</w:t>
      </w:r>
      <w:r>
        <w:rPr>
          <w:b/>
          <w:sz w:val="28"/>
          <w:szCs w:val="28"/>
        </w:rPr>
        <w:t xml:space="preserve"> РАСЧЁТНО-ГРАФИЧЕСКОЙ РАБОТЫ №1</w:t>
      </w:r>
    </w:p>
    <w:p w:rsidR="00211965" w:rsidRPr="000E4530" w:rsidRDefault="00211965" w:rsidP="007D6BC2">
      <w:pPr>
        <w:ind w:firstLine="709"/>
        <w:jc w:val="center"/>
        <w:rPr>
          <w:b/>
          <w:sz w:val="28"/>
          <w:szCs w:val="28"/>
        </w:rPr>
      </w:pP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 xml:space="preserve">Лист 1: 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</w:t>
      </w:r>
      <w:r w:rsidRPr="004A7FB1">
        <w:rPr>
          <w:sz w:val="28"/>
          <w:szCs w:val="28"/>
        </w:rPr>
        <w:t xml:space="preserve">по заданным координатам  построить 2 проекции треугольника АВС и отрезка прямой </w:t>
      </w:r>
      <w:r w:rsidRPr="004A7FB1">
        <w:rPr>
          <w:sz w:val="28"/>
          <w:szCs w:val="28"/>
          <w:lang w:val="en-US"/>
        </w:rPr>
        <w:t>D</w:t>
      </w:r>
      <w:r w:rsidR="00A61155">
        <w:rPr>
          <w:sz w:val="28"/>
          <w:szCs w:val="28"/>
        </w:rPr>
        <w:t>Е;</w:t>
      </w:r>
      <w:r w:rsidRPr="004A7FB1">
        <w:rPr>
          <w:sz w:val="28"/>
          <w:szCs w:val="28"/>
        </w:rPr>
        <w:t xml:space="preserve"> 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2</w:t>
      </w:r>
      <w:r w:rsidR="00A61155">
        <w:rPr>
          <w:sz w:val="28"/>
          <w:szCs w:val="28"/>
        </w:rPr>
        <w:t xml:space="preserve">) </w:t>
      </w:r>
      <w:r w:rsidRPr="004A7FB1">
        <w:rPr>
          <w:sz w:val="28"/>
          <w:szCs w:val="28"/>
        </w:rPr>
        <w:t xml:space="preserve">определить точку пересечения </w:t>
      </w:r>
      <w:r w:rsidRPr="004A7FB1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 с плоскостью треугольника АВС</w:t>
      </w:r>
      <w:r w:rsidRPr="004A7FB1">
        <w:rPr>
          <w:sz w:val="28"/>
          <w:szCs w:val="28"/>
        </w:rPr>
        <w:t xml:space="preserve">, показать видимость </w:t>
      </w:r>
      <w:r w:rsidRPr="004A7FB1">
        <w:rPr>
          <w:sz w:val="28"/>
          <w:szCs w:val="28"/>
          <w:lang w:val="en-US"/>
        </w:rPr>
        <w:t>D</w:t>
      </w:r>
      <w:r w:rsidRPr="004A7FB1">
        <w:rPr>
          <w:sz w:val="28"/>
          <w:szCs w:val="28"/>
        </w:rPr>
        <w:t>Е.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Лист 2: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</w:t>
      </w:r>
      <w:r w:rsidRPr="004A7FB1">
        <w:rPr>
          <w:sz w:val="28"/>
          <w:szCs w:val="28"/>
        </w:rPr>
        <w:t>определить натуральную вел</w:t>
      </w:r>
      <w:r w:rsidR="00612305">
        <w:rPr>
          <w:sz w:val="28"/>
          <w:szCs w:val="28"/>
        </w:rPr>
        <w:t>и</w:t>
      </w:r>
      <w:r w:rsidRPr="004A7FB1">
        <w:rPr>
          <w:sz w:val="28"/>
          <w:szCs w:val="28"/>
        </w:rPr>
        <w:t>чину треугольника АВС  методом замены плоскостей проекций и угол (α</w:t>
      </w:r>
      <w:r w:rsidR="00BC2460">
        <w:rPr>
          <w:sz w:val="28"/>
          <w:szCs w:val="28"/>
        </w:rPr>
        <w:t>˚</w:t>
      </w:r>
      <w:r w:rsidRPr="004A7FB1">
        <w:rPr>
          <w:sz w:val="28"/>
          <w:szCs w:val="28"/>
        </w:rPr>
        <w:t>) наклона треугольника АВС к плоскости П</w:t>
      </w:r>
      <w:r w:rsidRPr="004A7FB1">
        <w:rPr>
          <w:sz w:val="28"/>
          <w:szCs w:val="28"/>
          <w:vertAlign w:val="subscript"/>
        </w:rPr>
        <w:t>1</w:t>
      </w:r>
      <w:r w:rsidR="00BC2460">
        <w:rPr>
          <w:sz w:val="28"/>
          <w:szCs w:val="28"/>
        </w:rPr>
        <w:t>.</w:t>
      </w:r>
    </w:p>
    <w:p w:rsidR="00BC2460" w:rsidRPr="004A7FB1" w:rsidRDefault="00BC2460" w:rsidP="00BC2460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Лист 3:</w:t>
      </w:r>
    </w:p>
    <w:p w:rsidR="00AF6731" w:rsidRPr="004A7FB1" w:rsidRDefault="00BC2460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</w:t>
      </w:r>
      <w:r w:rsidR="00AF6731" w:rsidRPr="004A7FB1">
        <w:rPr>
          <w:sz w:val="28"/>
          <w:szCs w:val="28"/>
        </w:rPr>
        <w:t>построить линию пересечения пирамид</w:t>
      </w:r>
      <w:r>
        <w:rPr>
          <w:sz w:val="28"/>
          <w:szCs w:val="28"/>
        </w:rPr>
        <w:t>ы с плоскостью общего положения;</w:t>
      </w:r>
    </w:p>
    <w:p w:rsidR="00BC2460" w:rsidRDefault="00BC2460" w:rsidP="00BC24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4A7FB1">
        <w:rPr>
          <w:sz w:val="28"/>
          <w:szCs w:val="28"/>
        </w:rPr>
        <w:t>построить развёртку пирамиды с нанесением линии пересечения.</w:t>
      </w:r>
    </w:p>
    <w:p w:rsidR="00BC2460" w:rsidRDefault="00BC2460" w:rsidP="00A61155">
      <w:pPr>
        <w:ind w:firstLine="709"/>
        <w:rPr>
          <w:sz w:val="28"/>
          <w:szCs w:val="28"/>
        </w:rPr>
      </w:pPr>
      <w:r w:rsidRPr="004A7FB1">
        <w:rPr>
          <w:sz w:val="28"/>
          <w:szCs w:val="28"/>
        </w:rPr>
        <w:t xml:space="preserve">Лист </w:t>
      </w:r>
      <w:r>
        <w:rPr>
          <w:sz w:val="28"/>
          <w:szCs w:val="28"/>
        </w:rPr>
        <w:t>4</w:t>
      </w:r>
      <w:r w:rsidRPr="004A7FB1">
        <w:rPr>
          <w:sz w:val="28"/>
          <w:szCs w:val="28"/>
        </w:rPr>
        <w:t>:</w:t>
      </w:r>
    </w:p>
    <w:p w:rsidR="00AF6731" w:rsidRPr="004A7FB1" w:rsidRDefault="00AF6731" w:rsidP="00A61155">
      <w:pPr>
        <w:ind w:firstLine="709"/>
        <w:rPr>
          <w:sz w:val="28"/>
          <w:szCs w:val="28"/>
        </w:rPr>
      </w:pPr>
      <w:r w:rsidRPr="004A7FB1">
        <w:rPr>
          <w:sz w:val="28"/>
          <w:szCs w:val="28"/>
        </w:rPr>
        <w:t>1</w:t>
      </w:r>
      <w:r w:rsidR="00A61155">
        <w:rPr>
          <w:sz w:val="28"/>
          <w:szCs w:val="28"/>
        </w:rPr>
        <w:t xml:space="preserve">)  </w:t>
      </w:r>
      <w:r w:rsidRPr="00A61155">
        <w:rPr>
          <w:spacing w:val="-6"/>
          <w:sz w:val="28"/>
          <w:szCs w:val="28"/>
        </w:rPr>
        <w:t>определить натуральную величину двугранного угла, образованного</w:t>
      </w:r>
      <w:r w:rsidR="00BC2460">
        <w:rPr>
          <w:sz w:val="28"/>
          <w:szCs w:val="28"/>
        </w:rPr>
        <w:t xml:space="preserve"> боковыми гранями пирамиды.</w:t>
      </w:r>
    </w:p>
    <w:p w:rsidR="00BC2460" w:rsidRPr="004A7FB1" w:rsidRDefault="00BC2460" w:rsidP="007D6BC2">
      <w:pPr>
        <w:ind w:firstLine="709"/>
        <w:jc w:val="both"/>
        <w:rPr>
          <w:sz w:val="28"/>
          <w:szCs w:val="28"/>
        </w:rPr>
      </w:pPr>
    </w:p>
    <w:p w:rsidR="00AF6731" w:rsidRPr="00AB386E" w:rsidRDefault="00211965" w:rsidP="00BC2460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Указания к решению задач РГР</w:t>
      </w:r>
      <w:r w:rsidR="00BC2460">
        <w:rPr>
          <w:b/>
          <w:sz w:val="28"/>
          <w:szCs w:val="28"/>
        </w:rPr>
        <w:t>:</w:t>
      </w:r>
    </w:p>
    <w:p w:rsidR="00AF6731" w:rsidRPr="004A7FB1" w:rsidRDefault="00AF6731" w:rsidP="007D6BC2">
      <w:pPr>
        <w:ind w:firstLine="709"/>
        <w:jc w:val="both"/>
        <w:rPr>
          <w:sz w:val="28"/>
          <w:szCs w:val="28"/>
        </w:rPr>
      </w:pPr>
      <w:r w:rsidRPr="004A7FB1">
        <w:rPr>
          <w:sz w:val="28"/>
          <w:szCs w:val="28"/>
        </w:rPr>
        <w:t>Работа выполняется в масштабе 1:1, на ватмане формат А3, вариант</w:t>
      </w:r>
      <w:r w:rsidR="00BC2460">
        <w:rPr>
          <w:sz w:val="28"/>
          <w:szCs w:val="28"/>
        </w:rPr>
        <w:t>ы</w:t>
      </w:r>
      <w:r w:rsidRPr="004A7FB1">
        <w:rPr>
          <w:sz w:val="28"/>
          <w:szCs w:val="28"/>
        </w:rPr>
        <w:t xml:space="preserve"> заданий </w:t>
      </w:r>
      <w:r w:rsidR="00BC2460">
        <w:rPr>
          <w:sz w:val="28"/>
          <w:szCs w:val="28"/>
        </w:rPr>
        <w:t xml:space="preserve">даны </w:t>
      </w:r>
      <w:r w:rsidRPr="004A7FB1">
        <w:rPr>
          <w:sz w:val="28"/>
          <w:szCs w:val="28"/>
        </w:rPr>
        <w:t>в приложени</w:t>
      </w:r>
      <w:r w:rsidR="00F10DDD">
        <w:rPr>
          <w:sz w:val="28"/>
          <w:szCs w:val="28"/>
        </w:rPr>
        <w:t xml:space="preserve">и </w:t>
      </w:r>
      <w:r w:rsidR="00BC2460">
        <w:rPr>
          <w:sz w:val="28"/>
          <w:szCs w:val="28"/>
        </w:rPr>
        <w:t>1</w:t>
      </w:r>
      <w:r w:rsidRPr="004A7FB1">
        <w:rPr>
          <w:sz w:val="28"/>
          <w:szCs w:val="28"/>
        </w:rPr>
        <w:t xml:space="preserve"> </w:t>
      </w:r>
      <w:r w:rsidR="00BC2460">
        <w:rPr>
          <w:sz w:val="28"/>
          <w:szCs w:val="28"/>
        </w:rPr>
        <w:t>(табл.</w:t>
      </w:r>
      <w:r w:rsidR="00F10DDD">
        <w:rPr>
          <w:sz w:val="28"/>
          <w:szCs w:val="28"/>
        </w:rPr>
        <w:t xml:space="preserve"> </w:t>
      </w:r>
      <w:r w:rsidR="00BC2460">
        <w:rPr>
          <w:sz w:val="28"/>
          <w:szCs w:val="28"/>
        </w:rPr>
        <w:t>П1 и табл.</w:t>
      </w:r>
      <w:r w:rsidR="00F10DDD">
        <w:rPr>
          <w:sz w:val="28"/>
          <w:szCs w:val="28"/>
        </w:rPr>
        <w:t xml:space="preserve"> </w:t>
      </w:r>
      <w:r w:rsidR="00BC2460">
        <w:rPr>
          <w:sz w:val="28"/>
          <w:szCs w:val="28"/>
        </w:rPr>
        <w:t>П2)</w:t>
      </w:r>
      <w:r w:rsidRPr="004A7FB1">
        <w:rPr>
          <w:sz w:val="28"/>
          <w:szCs w:val="28"/>
        </w:rPr>
        <w:t xml:space="preserve">. </w:t>
      </w:r>
    </w:p>
    <w:p w:rsidR="00AF6731" w:rsidRPr="004A7FB1" w:rsidRDefault="00F10DDD" w:rsidP="007D6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Образец выполнения РГР 1 дан в приложениях 2-5.</w:t>
      </w: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250A73" w:rsidRDefault="00250A73" w:rsidP="007D6BC2">
      <w:pPr>
        <w:ind w:firstLine="709"/>
        <w:jc w:val="both"/>
        <w:rPr>
          <w:sz w:val="28"/>
          <w:szCs w:val="28"/>
        </w:rPr>
      </w:pPr>
    </w:p>
    <w:p w:rsidR="00C469DA" w:rsidRDefault="00C469DA" w:rsidP="00C469DA">
      <w:pPr>
        <w:ind w:firstLine="840"/>
        <w:jc w:val="right"/>
        <w:rPr>
          <w:sz w:val="28"/>
          <w:szCs w:val="28"/>
        </w:rPr>
        <w:sectPr w:rsidR="00C469DA" w:rsidSect="00F10DDD">
          <w:type w:val="continuous"/>
          <w:pgSz w:w="11906" w:h="16838" w:code="9"/>
          <w:pgMar w:top="1418" w:right="1418" w:bottom="1418" w:left="1418" w:header="709" w:footer="709" w:gutter="0"/>
          <w:pgNumType w:start="19"/>
          <w:cols w:space="708"/>
          <w:docGrid w:linePitch="360"/>
        </w:sectPr>
      </w:pPr>
    </w:p>
    <w:p w:rsidR="00D16AE7" w:rsidRDefault="00D16AE7" w:rsidP="00211965">
      <w:pPr>
        <w:ind w:firstLine="840"/>
        <w:jc w:val="center"/>
        <w:rPr>
          <w:sz w:val="28"/>
          <w:szCs w:val="28"/>
        </w:rPr>
        <w:sectPr w:rsidR="00D16AE7" w:rsidSect="00F10DDD">
          <w:pgSz w:w="16838" w:h="11906" w:orient="landscape" w:code="9"/>
          <w:pgMar w:top="1418" w:right="1418" w:bottom="1418" w:left="1418" w:header="709" w:footer="709" w:gutter="0"/>
          <w:pgNumType w:start="22"/>
          <w:cols w:space="708"/>
          <w:docGrid w:linePitch="360"/>
        </w:sectPr>
      </w:pPr>
    </w:p>
    <w:p w:rsidR="00C469DA" w:rsidRDefault="00F10DDD" w:rsidP="00F10DDD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469DA" w:rsidRDefault="00C469DA" w:rsidP="00476A28">
      <w:pPr>
        <w:ind w:right="1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F10DD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Таблица </w:t>
      </w:r>
      <w:r w:rsidR="00211965">
        <w:rPr>
          <w:sz w:val="28"/>
          <w:szCs w:val="28"/>
        </w:rPr>
        <w:t>П</w:t>
      </w:r>
      <w:r w:rsidR="00F10DDD">
        <w:rPr>
          <w:sz w:val="28"/>
          <w:szCs w:val="28"/>
        </w:rPr>
        <w:t>1</w:t>
      </w:r>
    </w:p>
    <w:tbl>
      <w:tblPr>
        <w:tblW w:w="14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20"/>
        <w:gridCol w:w="718"/>
        <w:gridCol w:w="717"/>
        <w:gridCol w:w="718"/>
        <w:gridCol w:w="721"/>
        <w:gridCol w:w="721"/>
        <w:gridCol w:w="721"/>
        <w:gridCol w:w="718"/>
        <w:gridCol w:w="717"/>
        <w:gridCol w:w="721"/>
        <w:gridCol w:w="721"/>
        <w:gridCol w:w="721"/>
        <w:gridCol w:w="721"/>
        <w:gridCol w:w="721"/>
        <w:gridCol w:w="721"/>
        <w:gridCol w:w="721"/>
        <w:gridCol w:w="718"/>
        <w:gridCol w:w="717"/>
      </w:tblGrid>
      <w:tr w:rsidR="00C469DA" w:rsidRPr="000F7E6B">
        <w:trPr>
          <w:trHeight w:val="549"/>
        </w:trPr>
        <w:tc>
          <w:tcPr>
            <w:tcW w:w="1098" w:type="dxa"/>
            <w:vAlign w:val="center"/>
          </w:tcPr>
          <w:p w:rsidR="00F10DDD" w:rsidRDefault="00C469DA" w:rsidP="00096CA7">
            <w:pPr>
              <w:ind w:left="-120" w:right="-186"/>
              <w:jc w:val="center"/>
            </w:pPr>
            <w:r w:rsidRPr="00F10DDD">
              <w:t>№</w:t>
            </w:r>
            <w:r w:rsidRPr="00F10DDD">
              <w:rPr>
                <w:lang w:val="en-US"/>
              </w:rPr>
              <w:t xml:space="preserve"> </w:t>
            </w:r>
          </w:p>
          <w:p w:rsidR="00C469DA" w:rsidRPr="00F10DDD" w:rsidRDefault="00C469DA" w:rsidP="00096CA7">
            <w:pPr>
              <w:ind w:left="-120" w:right="-186"/>
              <w:jc w:val="center"/>
            </w:pPr>
            <w:r w:rsidRPr="00F10DDD">
              <w:rPr>
                <w:spacing w:val="-4"/>
              </w:rPr>
              <w:t>варианта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Х</w:t>
            </w:r>
            <w:r w:rsidRPr="00F10DDD">
              <w:rPr>
                <w:vertAlign w:val="subscript"/>
              </w:rPr>
              <w:t>А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</w:rPr>
              <w:t>А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</w:rPr>
              <w:t>А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B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B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B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C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C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C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D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D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D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E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E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E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t>Х</w:t>
            </w:r>
            <w:r w:rsidRPr="00F10DDD">
              <w:rPr>
                <w:vertAlign w:val="subscript"/>
                <w:lang w:val="en-US"/>
              </w:rPr>
              <w:t>K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Y</w:t>
            </w:r>
            <w:r w:rsidRPr="00F10DDD">
              <w:rPr>
                <w:vertAlign w:val="subscript"/>
                <w:lang w:val="en-US"/>
              </w:rPr>
              <w:t>K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Z</w:t>
            </w:r>
            <w:r w:rsidRPr="00F10DDD">
              <w:rPr>
                <w:vertAlign w:val="subscript"/>
                <w:lang w:val="en-US"/>
              </w:rPr>
              <w:t>K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9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83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14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52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</w:pPr>
            <w:r w:rsidRPr="00F10DDD"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14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116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46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92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92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16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14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90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16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17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83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121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18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19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117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52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107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47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68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111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86</w:t>
            </w:r>
          </w:p>
        </w:tc>
      </w:tr>
      <w:tr w:rsidR="00C469DA" w:rsidRPr="000F7E6B">
        <w:trPr>
          <w:trHeight w:val="360"/>
        </w:trPr>
        <w:tc>
          <w:tcPr>
            <w:tcW w:w="109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0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120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38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108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45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40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135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20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70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110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50</w:t>
            </w:r>
          </w:p>
        </w:tc>
        <w:tc>
          <w:tcPr>
            <w:tcW w:w="721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15</w:t>
            </w:r>
          </w:p>
        </w:tc>
        <w:tc>
          <w:tcPr>
            <w:tcW w:w="718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80</w:t>
            </w:r>
          </w:p>
        </w:tc>
        <w:tc>
          <w:tcPr>
            <w:tcW w:w="717" w:type="dxa"/>
            <w:vAlign w:val="center"/>
          </w:tcPr>
          <w:p w:rsidR="00C469DA" w:rsidRPr="00F10DDD" w:rsidRDefault="00C469DA" w:rsidP="00A724ED">
            <w:pPr>
              <w:ind w:right="-186"/>
              <w:jc w:val="center"/>
              <w:rPr>
                <w:lang w:val="en-US"/>
              </w:rPr>
            </w:pPr>
            <w:r w:rsidRPr="00F10DDD">
              <w:rPr>
                <w:lang w:val="en-US"/>
              </w:rPr>
              <w:t>85</w:t>
            </w:r>
          </w:p>
        </w:tc>
      </w:tr>
    </w:tbl>
    <w:p w:rsidR="00C469DA" w:rsidRDefault="00C469DA" w:rsidP="00C469DA">
      <w:pPr>
        <w:ind w:firstLine="840"/>
        <w:rPr>
          <w:sz w:val="28"/>
          <w:szCs w:val="28"/>
        </w:rPr>
        <w:sectPr w:rsidR="00C469DA" w:rsidSect="00F10DDD">
          <w:type w:val="continuous"/>
          <w:pgSz w:w="16838" w:h="11906" w:orient="landscape" w:code="9"/>
          <w:pgMar w:top="1418" w:right="1418" w:bottom="1418" w:left="1418" w:header="709" w:footer="709" w:gutter="0"/>
          <w:pgNumType w:start="2"/>
          <w:cols w:space="708"/>
          <w:docGrid w:linePitch="360"/>
        </w:sectPr>
      </w:pPr>
    </w:p>
    <w:p w:rsidR="00C469DA" w:rsidRDefault="00C469DA" w:rsidP="00C469DA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211965">
        <w:rPr>
          <w:sz w:val="28"/>
          <w:szCs w:val="28"/>
        </w:rPr>
        <w:t>П</w:t>
      </w:r>
      <w:r w:rsidR="00F10DDD">
        <w:rPr>
          <w:sz w:val="28"/>
          <w:szCs w:val="28"/>
        </w:rPr>
        <w:t>2</w:t>
      </w:r>
    </w:p>
    <w:p w:rsidR="00211965" w:rsidRDefault="00211965" w:rsidP="00C469DA">
      <w:pPr>
        <w:ind w:firstLine="840"/>
        <w:jc w:val="right"/>
        <w:rPr>
          <w:sz w:val="28"/>
          <w:szCs w:val="28"/>
        </w:rPr>
      </w:pPr>
    </w:p>
    <w:p w:rsidR="00C469DA" w:rsidRDefault="00211965" w:rsidP="00F10DDD">
      <w:pPr>
        <w:ind w:right="-287" w:hanging="142"/>
        <w:rPr>
          <w:sz w:val="28"/>
          <w:szCs w:val="28"/>
        </w:rPr>
      </w:pPr>
      <w:r w:rsidRPr="00914B72">
        <w:rPr>
          <w:sz w:val="28"/>
          <w:szCs w:val="28"/>
        </w:rPr>
        <w:object w:dxaOrig="13266" w:dyaOrig="16518">
          <v:shape id="_x0000_i1091" type="#_x0000_t75" style="width:479.15pt;height:595.85pt" o:ole="">
            <v:imagedata r:id="rId145" o:title=""/>
          </v:shape>
          <o:OLEObject Type="Embed" ProgID="KOMPAS.FRW" ShapeID="_x0000_i1091" DrawAspect="Content" ObjectID="_1843390407" r:id="rId146"/>
        </w:object>
      </w:r>
      <w:r w:rsidR="00BA183B">
        <w:rPr>
          <w:sz w:val="28"/>
          <w:szCs w:val="28"/>
        </w:rPr>
        <w:t>* При выполнении данного задания изображение увеличить в 5 раз.</w:t>
      </w:r>
    </w:p>
    <w:p w:rsidR="00C469DA" w:rsidRDefault="00C469DA" w:rsidP="00C469DA">
      <w:pPr>
        <w:ind w:firstLine="840"/>
        <w:rPr>
          <w:sz w:val="28"/>
          <w:szCs w:val="28"/>
        </w:rPr>
      </w:pPr>
    </w:p>
    <w:p w:rsidR="00211965" w:rsidRDefault="00211965" w:rsidP="00C469DA">
      <w:pPr>
        <w:ind w:firstLine="840"/>
        <w:rPr>
          <w:sz w:val="28"/>
          <w:szCs w:val="28"/>
        </w:rPr>
      </w:pPr>
    </w:p>
    <w:p w:rsidR="00211965" w:rsidRDefault="00211965" w:rsidP="00C469DA">
      <w:pPr>
        <w:ind w:firstLine="840"/>
        <w:rPr>
          <w:sz w:val="28"/>
          <w:szCs w:val="28"/>
        </w:rPr>
      </w:pPr>
    </w:p>
    <w:p w:rsidR="00C469DA" w:rsidRDefault="00C469DA" w:rsidP="00C469DA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Продолжение табл. </w:t>
      </w:r>
      <w:r w:rsidR="00860560">
        <w:rPr>
          <w:sz w:val="28"/>
          <w:szCs w:val="28"/>
        </w:rPr>
        <w:t>П</w:t>
      </w:r>
      <w:r w:rsidR="00F10DDD">
        <w:rPr>
          <w:sz w:val="28"/>
          <w:szCs w:val="28"/>
        </w:rPr>
        <w:t>2</w:t>
      </w:r>
    </w:p>
    <w:p w:rsidR="00C469DA" w:rsidRDefault="00C469DA" w:rsidP="00C469DA">
      <w:pPr>
        <w:ind w:firstLine="840"/>
        <w:rPr>
          <w:sz w:val="28"/>
          <w:szCs w:val="28"/>
        </w:rPr>
      </w:pPr>
    </w:p>
    <w:p w:rsidR="00C469DA" w:rsidRDefault="00211965" w:rsidP="00F10DDD">
      <w:pPr>
        <w:ind w:hanging="142"/>
        <w:rPr>
          <w:sz w:val="28"/>
          <w:szCs w:val="28"/>
        </w:rPr>
      </w:pPr>
      <w:r w:rsidRPr="00914B72">
        <w:rPr>
          <w:sz w:val="28"/>
          <w:szCs w:val="28"/>
        </w:rPr>
        <w:object w:dxaOrig="13266" w:dyaOrig="16518">
          <v:shape id="_x0000_i1092" type="#_x0000_t75" style="width:481.65pt;height:598.35pt" o:ole="">
            <v:imagedata r:id="rId147" o:title=""/>
          </v:shape>
          <o:OLEObject Type="Embed" ProgID="KOMPAS.FRW" ShapeID="_x0000_i1092" DrawAspect="Content" ObjectID="_1843390408" r:id="rId148"/>
        </w:object>
      </w:r>
      <w:r w:rsidR="00BA183B">
        <w:rPr>
          <w:sz w:val="28"/>
          <w:szCs w:val="28"/>
        </w:rPr>
        <w:t>* При выполнении данного задания изображение увеличить в 5 раз.</w:t>
      </w:r>
    </w:p>
    <w:p w:rsidR="00C469DA" w:rsidRDefault="00C469DA" w:rsidP="00C469DA">
      <w:pPr>
        <w:rPr>
          <w:sz w:val="28"/>
          <w:szCs w:val="28"/>
        </w:rPr>
      </w:pPr>
    </w:p>
    <w:p w:rsidR="00C469DA" w:rsidRDefault="00C469DA" w:rsidP="00C469DA">
      <w:pPr>
        <w:rPr>
          <w:sz w:val="28"/>
          <w:szCs w:val="28"/>
        </w:rPr>
      </w:pPr>
    </w:p>
    <w:p w:rsidR="00211965" w:rsidRDefault="00211965" w:rsidP="00C469DA">
      <w:pPr>
        <w:rPr>
          <w:sz w:val="28"/>
          <w:szCs w:val="28"/>
        </w:rPr>
        <w:sectPr w:rsidR="00211965" w:rsidSect="00F10DDD">
          <w:pgSz w:w="11906" w:h="16838" w:code="9"/>
          <w:pgMar w:top="1418" w:right="1418" w:bottom="1418" w:left="1418" w:header="709" w:footer="709" w:gutter="0"/>
          <w:pgNumType w:start="23"/>
          <w:cols w:space="708"/>
          <w:docGrid w:linePitch="360"/>
        </w:sectPr>
      </w:pPr>
    </w:p>
    <w:p w:rsidR="00C469DA" w:rsidRDefault="00860560" w:rsidP="0086056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3 </w:t>
      </w:r>
      <w:r w:rsidR="00F10DDD" w:rsidRPr="00914B72">
        <w:rPr>
          <w:sz w:val="28"/>
          <w:szCs w:val="28"/>
        </w:rPr>
        <w:object w:dxaOrig="18568" w:dyaOrig="13130">
          <v:shape id="_x0000_i1093" type="#_x0000_t75" style="width:693.95pt;height:433.25pt" o:ole="">
            <v:imagedata r:id="rId149" o:title=""/>
          </v:shape>
          <o:OLEObject Type="Embed" ProgID="KOMPAS.CDW" ShapeID="_x0000_i1093" DrawAspect="Content" ObjectID="_1843390409" r:id="rId150"/>
        </w:object>
      </w:r>
    </w:p>
    <w:p w:rsidR="00860560" w:rsidRDefault="00860560" w:rsidP="00860560">
      <w:pPr>
        <w:jc w:val="right"/>
        <w:rPr>
          <w:sz w:val="28"/>
          <w:szCs w:val="28"/>
        </w:rPr>
        <w:sectPr w:rsidR="00860560" w:rsidSect="00F10DDD">
          <w:pgSz w:w="16838" w:h="11906" w:orient="landscape" w:code="9"/>
          <w:pgMar w:top="1418" w:right="1418" w:bottom="1418" w:left="1418" w:header="709" w:footer="709" w:gutter="0"/>
          <w:pgNumType w:start="25"/>
          <w:cols w:space="708"/>
          <w:docGrid w:linePitch="360"/>
        </w:sectPr>
      </w:pPr>
    </w:p>
    <w:p w:rsidR="00812B97" w:rsidRDefault="00860560" w:rsidP="00812B97">
      <w:pPr>
        <w:ind w:right="18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4 </w:t>
      </w:r>
    </w:p>
    <w:p w:rsidR="00860560" w:rsidRDefault="00812B97" w:rsidP="00812B97">
      <w:pPr>
        <w:ind w:right="188"/>
        <w:jc w:val="right"/>
        <w:rPr>
          <w:sz w:val="28"/>
          <w:szCs w:val="28"/>
        </w:rPr>
        <w:sectPr w:rsidR="00860560" w:rsidSect="00F10DDD">
          <w:pgSz w:w="11906" w:h="16838" w:code="9"/>
          <w:pgMar w:top="1418" w:right="1418" w:bottom="1418" w:left="1418" w:header="709" w:footer="709" w:gutter="0"/>
          <w:pgNumType w:start="26"/>
          <w:cols w:space="708"/>
          <w:docGrid w:linePitch="360"/>
        </w:sectPr>
      </w:pPr>
      <w:r w:rsidRPr="00007A3E">
        <w:rPr>
          <w:sz w:val="28"/>
          <w:szCs w:val="28"/>
        </w:rPr>
        <w:object w:dxaOrig="13130" w:dyaOrig="18568">
          <v:shape id="_x0000_i1094" type="#_x0000_t75" style="width:461.8pt;height:670.35pt" o:ole="">
            <v:imagedata r:id="rId151" o:title=""/>
          </v:shape>
          <o:OLEObject Type="Embed" ProgID="KOMPAS.CDW" ShapeID="_x0000_i1094" DrawAspect="Content" ObjectID="_1843390410" r:id="rId152"/>
        </w:object>
      </w:r>
    </w:p>
    <w:p w:rsidR="00C469DA" w:rsidRDefault="00860560" w:rsidP="0086056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C469DA" w:rsidRDefault="00812B97" w:rsidP="008B044B">
      <w:pPr>
        <w:ind w:firstLine="1080"/>
        <w:rPr>
          <w:sz w:val="28"/>
          <w:szCs w:val="28"/>
        </w:rPr>
        <w:sectPr w:rsidR="00C469DA" w:rsidSect="00F10DDD">
          <w:pgSz w:w="16838" w:h="11906" w:orient="landscape" w:code="9"/>
          <w:pgMar w:top="1418" w:right="1418" w:bottom="1418" w:left="1418" w:header="709" w:footer="709" w:gutter="0"/>
          <w:pgNumType w:start="27"/>
          <w:cols w:space="708"/>
          <w:docGrid w:linePitch="360"/>
        </w:sectPr>
      </w:pPr>
      <w:r w:rsidRPr="00914B72">
        <w:rPr>
          <w:sz w:val="28"/>
          <w:szCs w:val="28"/>
        </w:rPr>
        <w:object w:dxaOrig="18568" w:dyaOrig="13130">
          <v:shape id="_x0000_i1095" type="#_x0000_t75" style="width:620.7pt;height:436.95pt" o:ole="">
            <v:imagedata r:id="rId153" o:title=""/>
          </v:shape>
          <o:OLEObject Type="Embed" ProgID="KOMPAS.CDW" ShapeID="_x0000_i1095" DrawAspect="Content" ObjectID="_1843390411" r:id="rId154"/>
        </w:object>
      </w:r>
    </w:p>
    <w:p w:rsidR="00860560" w:rsidRDefault="00860560" w:rsidP="00812B97">
      <w:pPr>
        <w:ind w:right="-2"/>
        <w:jc w:val="right"/>
        <w:rPr>
          <w:sz w:val="28"/>
          <w:szCs w:val="28"/>
        </w:rPr>
        <w:sectPr w:rsidR="00860560" w:rsidSect="00F10DDD">
          <w:pgSz w:w="11906" w:h="16838" w:code="9"/>
          <w:pgMar w:top="1418" w:right="1418" w:bottom="1418" w:left="1418" w:header="709" w:footer="709" w:gutter="0"/>
          <w:pgNumType w:start="28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ПРИЛОЖЕНИЕ 6 </w:t>
      </w:r>
      <w:r w:rsidR="00812B97" w:rsidRPr="00007A3E">
        <w:rPr>
          <w:sz w:val="28"/>
          <w:szCs w:val="28"/>
        </w:rPr>
        <w:object w:dxaOrig="13130" w:dyaOrig="18568">
          <v:shape id="_x0000_i1096" type="#_x0000_t75" style="width:470.5pt;height:659.15pt" o:ole="">
            <v:imagedata r:id="rId155" o:title=""/>
          </v:shape>
          <o:OLEObject Type="Embed" ProgID="KOMPAS.CDW" ShapeID="_x0000_i1096" DrawAspect="Content" ObjectID="_1843390412" r:id="rId156"/>
        </w:object>
      </w:r>
    </w:p>
    <w:p w:rsidR="00C469DA" w:rsidRDefault="00C469DA" w:rsidP="00C469DA">
      <w:pPr>
        <w:ind w:hanging="360"/>
      </w:pPr>
    </w:p>
    <w:p w:rsidR="005C5FB1" w:rsidRPr="00860560" w:rsidRDefault="005C5FB1" w:rsidP="005C5FB1">
      <w:pPr>
        <w:jc w:val="center"/>
        <w:rPr>
          <w:sz w:val="28"/>
          <w:szCs w:val="28"/>
        </w:rPr>
      </w:pPr>
    </w:p>
    <w:p w:rsidR="005C5FB1" w:rsidRPr="00860560" w:rsidRDefault="005C5FB1" w:rsidP="005C5FB1">
      <w:pPr>
        <w:jc w:val="center"/>
        <w:rPr>
          <w:sz w:val="28"/>
          <w:szCs w:val="28"/>
        </w:rPr>
      </w:pPr>
    </w:p>
    <w:p w:rsidR="005C5FB1" w:rsidRPr="00096CA7" w:rsidRDefault="005C5FB1" w:rsidP="005C5FB1">
      <w:pPr>
        <w:shd w:val="clear" w:color="auto" w:fill="FFFFFF"/>
        <w:jc w:val="center"/>
        <w:rPr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РЕШЕНИЕ ПОЗИЦИОННЫХ И МЕТРИЧСКИХ ЗАДАЧ</w:t>
      </w:r>
    </w:p>
    <w:p w:rsidR="005C5FB1" w:rsidRDefault="005C5FB1" w:rsidP="005C5FB1">
      <w:pPr>
        <w:shd w:val="clear" w:color="auto" w:fill="FFFFFF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Методические указания </w:t>
      </w:r>
    </w:p>
    <w:p w:rsidR="005C5FB1" w:rsidRDefault="005C5FB1" w:rsidP="005C5FB1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 решению задач</w:t>
      </w:r>
      <w:r>
        <w:t xml:space="preserve">  </w:t>
      </w:r>
      <w:r>
        <w:rPr>
          <w:color w:val="000000"/>
          <w:spacing w:val="-1"/>
          <w:sz w:val="28"/>
          <w:szCs w:val="28"/>
        </w:rPr>
        <w:t xml:space="preserve">по дисциплине «Начертательная геометрия» </w:t>
      </w:r>
    </w:p>
    <w:p w:rsidR="005C5FB1" w:rsidRDefault="005C5FB1" w:rsidP="005C5FB1">
      <w:pPr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для студентов </w:t>
      </w:r>
      <w:r>
        <w:rPr>
          <w:color w:val="000000"/>
          <w:sz w:val="28"/>
          <w:szCs w:val="28"/>
        </w:rPr>
        <w:t>всех направлений очной и заочной  форм обучения</w:t>
      </w: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  <w:rPr>
          <w:sz w:val="28"/>
          <w:szCs w:val="28"/>
        </w:rPr>
      </w:pPr>
    </w:p>
    <w:p w:rsidR="005C5FB1" w:rsidRPr="00BA183B" w:rsidRDefault="005C5FB1" w:rsidP="005C5FB1">
      <w:pPr>
        <w:jc w:val="center"/>
        <w:rPr>
          <w:sz w:val="28"/>
          <w:szCs w:val="28"/>
        </w:rPr>
      </w:pPr>
    </w:p>
    <w:p w:rsidR="005C5FB1" w:rsidRPr="00BA183B" w:rsidRDefault="005C5FB1" w:rsidP="005C5FB1">
      <w:pPr>
        <w:jc w:val="center"/>
        <w:rPr>
          <w:sz w:val="28"/>
          <w:szCs w:val="28"/>
        </w:rPr>
      </w:pPr>
      <w:r w:rsidRPr="00BA183B">
        <w:rPr>
          <w:sz w:val="28"/>
          <w:szCs w:val="28"/>
        </w:rPr>
        <w:t xml:space="preserve"> ЧЕЛЫШЕВА Ирина Александровна </w:t>
      </w:r>
    </w:p>
    <w:p w:rsidR="005C5FB1" w:rsidRPr="00BA183B" w:rsidRDefault="005C5FB1" w:rsidP="005C5FB1">
      <w:pPr>
        <w:jc w:val="center"/>
        <w:rPr>
          <w:sz w:val="28"/>
          <w:szCs w:val="28"/>
        </w:rPr>
      </w:pPr>
    </w:p>
    <w:p w:rsidR="005C5FB1" w:rsidRPr="00BA183B" w:rsidRDefault="005C5FB1" w:rsidP="005C5FB1">
      <w:pPr>
        <w:jc w:val="center"/>
        <w:rPr>
          <w:sz w:val="28"/>
          <w:szCs w:val="28"/>
        </w:rPr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Default="005C5FB1" w:rsidP="005C5FB1">
      <w:pPr>
        <w:jc w:val="center"/>
      </w:pPr>
    </w:p>
    <w:p w:rsidR="005C5FB1" w:rsidRPr="00E31601" w:rsidRDefault="005C5FB1" w:rsidP="005C5FB1">
      <w:pPr>
        <w:jc w:val="center"/>
      </w:pPr>
    </w:p>
    <w:p w:rsidR="005C5FB1" w:rsidRDefault="005C5FB1" w:rsidP="005C5FB1">
      <w:pPr>
        <w:ind w:firstLine="720"/>
        <w:jc w:val="both"/>
      </w:pPr>
      <w:r w:rsidRPr="00E31601">
        <w:t>Подписано</w:t>
      </w:r>
      <w:r>
        <w:t xml:space="preserve"> в печать                                                      Формат 60х84 1/16</w:t>
      </w:r>
    </w:p>
    <w:p w:rsidR="005C5FB1" w:rsidRDefault="005C5FB1" w:rsidP="005C5FB1">
      <w:pPr>
        <w:ind w:firstLine="720"/>
        <w:jc w:val="both"/>
      </w:pPr>
      <w:r>
        <w:t xml:space="preserve">          Бум. офсет.                   Усл. печ. л.                            Уч.-изд.л.  </w:t>
      </w:r>
    </w:p>
    <w:p w:rsidR="005C5FB1" w:rsidRDefault="005C5FB1" w:rsidP="005C5FB1">
      <w:pPr>
        <w:ind w:firstLine="720"/>
        <w:jc w:val="both"/>
      </w:pPr>
      <w:r>
        <w:t xml:space="preserve">          Тираж      100    экз.              Заказ                              Бесплатно</w:t>
      </w:r>
    </w:p>
    <w:p w:rsidR="005C5FB1" w:rsidRDefault="005C5FB1" w:rsidP="005C5FB1">
      <w:pPr>
        <w:ind w:firstLine="720"/>
        <w:jc w:val="both"/>
      </w:pPr>
      <w:r>
        <w:t>Саратовский государственный технический университет</w:t>
      </w:r>
    </w:p>
    <w:p w:rsidR="005C5FB1" w:rsidRDefault="005C5FB1" w:rsidP="005C5FB1">
      <w:pPr>
        <w:ind w:firstLine="720"/>
        <w:jc w:val="both"/>
      </w:pPr>
      <w:r>
        <w:t xml:space="preserve">           410054, Саратов, Политехническая ул., 77</w:t>
      </w:r>
    </w:p>
    <w:p w:rsidR="005C5FB1" w:rsidRPr="00E31601" w:rsidRDefault="005C5FB1" w:rsidP="005C5FB1">
      <w:pPr>
        <w:ind w:firstLine="720"/>
        <w:jc w:val="both"/>
      </w:pPr>
      <w:r>
        <w:t>Отпечатано в РИЦ СГТУ.  410054, Политехническая ул., 77</w:t>
      </w:r>
    </w:p>
    <w:p w:rsidR="005C5FB1" w:rsidRDefault="005C5FB1" w:rsidP="00C469DA">
      <w:pPr>
        <w:ind w:hanging="360"/>
      </w:pPr>
    </w:p>
    <w:sectPr w:rsidR="005C5FB1" w:rsidSect="00F10DDD">
      <w:type w:val="continuous"/>
      <w:pgSz w:w="11906" w:h="16838" w:code="9"/>
      <w:pgMar w:top="1418" w:right="1418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86" w:rsidRDefault="00B74486">
      <w:r>
        <w:separator/>
      </w:r>
    </w:p>
  </w:endnote>
  <w:endnote w:type="continuationSeparator" w:id="0">
    <w:p w:rsidR="00B74486" w:rsidRDefault="00B7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type B">
    <w:altName w:val="Symbol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CA7" w:rsidRDefault="00681777" w:rsidP="008B044B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096CA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6CA7" w:rsidRDefault="00096CA7" w:rsidP="00096CA7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CA7" w:rsidRDefault="00681777" w:rsidP="008B044B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096CA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62F8">
      <w:rPr>
        <w:rStyle w:val="a8"/>
        <w:noProof/>
      </w:rPr>
      <w:t>6</w:t>
    </w:r>
    <w:r>
      <w:rPr>
        <w:rStyle w:val="a8"/>
      </w:rPr>
      <w:fldChar w:fldCharType="end"/>
    </w:r>
  </w:p>
  <w:p w:rsidR="00096CA7" w:rsidRDefault="00096CA7" w:rsidP="00096CA7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AE7" w:rsidRDefault="00681777" w:rsidP="00BC2460">
    <w:pPr>
      <w:pStyle w:val="a9"/>
      <w:framePr w:w="346" w:wrap="around" w:vAnchor="text" w:hAnchor="margin" w:xAlign="outside" w:y="7"/>
      <w:rPr>
        <w:rStyle w:val="a8"/>
      </w:rPr>
    </w:pPr>
    <w:r>
      <w:rPr>
        <w:rStyle w:val="a8"/>
      </w:rPr>
      <w:fldChar w:fldCharType="begin"/>
    </w:r>
    <w:r w:rsidR="00D16AE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62F8">
      <w:rPr>
        <w:rStyle w:val="a8"/>
        <w:noProof/>
      </w:rPr>
      <w:t>3</w:t>
    </w:r>
    <w:r>
      <w:rPr>
        <w:rStyle w:val="a8"/>
      </w:rPr>
      <w:fldChar w:fldCharType="end"/>
    </w:r>
  </w:p>
  <w:p w:rsidR="00D16AE7" w:rsidRDefault="00D16AE7" w:rsidP="00096CA7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86" w:rsidRDefault="00B74486">
      <w:r>
        <w:separator/>
      </w:r>
    </w:p>
  </w:footnote>
  <w:footnote w:type="continuationSeparator" w:id="0">
    <w:p w:rsidR="00B74486" w:rsidRDefault="00B74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CFC" w:rsidRDefault="00681777" w:rsidP="00065CF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65CF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CFC" w:rsidRDefault="00065CFC" w:rsidP="00065CF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CFC" w:rsidRDefault="00065CFC" w:rsidP="00065CFC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36C"/>
    <w:rsid w:val="000015D3"/>
    <w:rsid w:val="0003352D"/>
    <w:rsid w:val="00065CFC"/>
    <w:rsid w:val="00095B76"/>
    <w:rsid w:val="00096CA7"/>
    <w:rsid w:val="000B1306"/>
    <w:rsid w:val="000B5905"/>
    <w:rsid w:val="000E4530"/>
    <w:rsid w:val="00106E90"/>
    <w:rsid w:val="0016411A"/>
    <w:rsid w:val="00174257"/>
    <w:rsid w:val="001874EE"/>
    <w:rsid w:val="001D413D"/>
    <w:rsid w:val="001E0182"/>
    <w:rsid w:val="00211965"/>
    <w:rsid w:val="002131C1"/>
    <w:rsid w:val="00250A73"/>
    <w:rsid w:val="00294F8F"/>
    <w:rsid w:val="002E3304"/>
    <w:rsid w:val="0034794F"/>
    <w:rsid w:val="00380570"/>
    <w:rsid w:val="003814A3"/>
    <w:rsid w:val="003A462B"/>
    <w:rsid w:val="00421789"/>
    <w:rsid w:val="004327AC"/>
    <w:rsid w:val="00463282"/>
    <w:rsid w:val="00476A28"/>
    <w:rsid w:val="004D6BB9"/>
    <w:rsid w:val="00517363"/>
    <w:rsid w:val="00576567"/>
    <w:rsid w:val="00586476"/>
    <w:rsid w:val="005B4275"/>
    <w:rsid w:val="005B62BB"/>
    <w:rsid w:val="005C5FB1"/>
    <w:rsid w:val="00602E23"/>
    <w:rsid w:val="0061047F"/>
    <w:rsid w:val="00612305"/>
    <w:rsid w:val="00663902"/>
    <w:rsid w:val="00681777"/>
    <w:rsid w:val="00682F44"/>
    <w:rsid w:val="0070000B"/>
    <w:rsid w:val="00704860"/>
    <w:rsid w:val="007079FE"/>
    <w:rsid w:val="00731D2A"/>
    <w:rsid w:val="007B0734"/>
    <w:rsid w:val="007B09EB"/>
    <w:rsid w:val="007C2E89"/>
    <w:rsid w:val="007D22A1"/>
    <w:rsid w:val="007D6BC2"/>
    <w:rsid w:val="007E5D25"/>
    <w:rsid w:val="00811783"/>
    <w:rsid w:val="00812B97"/>
    <w:rsid w:val="00860560"/>
    <w:rsid w:val="008B044B"/>
    <w:rsid w:val="008B436C"/>
    <w:rsid w:val="008C44B7"/>
    <w:rsid w:val="0091196A"/>
    <w:rsid w:val="009260CB"/>
    <w:rsid w:val="00942ADE"/>
    <w:rsid w:val="00974BEF"/>
    <w:rsid w:val="009B22A7"/>
    <w:rsid w:val="009B2D44"/>
    <w:rsid w:val="009C2578"/>
    <w:rsid w:val="009F38E4"/>
    <w:rsid w:val="00A0427B"/>
    <w:rsid w:val="00A12102"/>
    <w:rsid w:val="00A2388C"/>
    <w:rsid w:val="00A26B85"/>
    <w:rsid w:val="00A51D71"/>
    <w:rsid w:val="00A61155"/>
    <w:rsid w:val="00A724ED"/>
    <w:rsid w:val="00AB386E"/>
    <w:rsid w:val="00AC49B0"/>
    <w:rsid w:val="00AE064A"/>
    <w:rsid w:val="00AE36EF"/>
    <w:rsid w:val="00AE722B"/>
    <w:rsid w:val="00AF6731"/>
    <w:rsid w:val="00B27E6D"/>
    <w:rsid w:val="00B462F8"/>
    <w:rsid w:val="00B74486"/>
    <w:rsid w:val="00B838CE"/>
    <w:rsid w:val="00BA183B"/>
    <w:rsid w:val="00BA7263"/>
    <w:rsid w:val="00BC2460"/>
    <w:rsid w:val="00C26D5C"/>
    <w:rsid w:val="00C306BF"/>
    <w:rsid w:val="00C469DA"/>
    <w:rsid w:val="00C538A6"/>
    <w:rsid w:val="00C67744"/>
    <w:rsid w:val="00CC5907"/>
    <w:rsid w:val="00D16AE7"/>
    <w:rsid w:val="00D61F69"/>
    <w:rsid w:val="00D6420B"/>
    <w:rsid w:val="00D81EC7"/>
    <w:rsid w:val="00DA1DCC"/>
    <w:rsid w:val="00DA79AE"/>
    <w:rsid w:val="00E4689A"/>
    <w:rsid w:val="00EC1971"/>
    <w:rsid w:val="00EE3DF6"/>
    <w:rsid w:val="00EF64F9"/>
    <w:rsid w:val="00F10DDD"/>
    <w:rsid w:val="00FB0657"/>
    <w:rsid w:val="00FB4E71"/>
    <w:rsid w:val="00FD2D54"/>
    <w:rsid w:val="00FE3D9A"/>
    <w:rsid w:val="00FF23FD"/>
    <w:rsid w:val="00FF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3"/>
    <w:rPr>
      <w:sz w:val="24"/>
      <w:szCs w:val="24"/>
    </w:rPr>
  </w:style>
  <w:style w:type="paragraph" w:styleId="1">
    <w:name w:val="heading 1"/>
    <w:basedOn w:val="a"/>
    <w:next w:val="a"/>
    <w:qFormat/>
    <w:rsid w:val="00250A73"/>
    <w:pPr>
      <w:keepNext/>
      <w:ind w:firstLine="84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250A73"/>
    <w:pPr>
      <w:keepNext/>
      <w:ind w:left="2040" w:hanging="120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250A73"/>
    <w:pPr>
      <w:keepNext/>
      <w:ind w:firstLine="840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50A73"/>
    <w:pPr>
      <w:ind w:firstLine="840"/>
    </w:pPr>
    <w:rPr>
      <w:sz w:val="28"/>
      <w:szCs w:val="28"/>
    </w:rPr>
  </w:style>
  <w:style w:type="paragraph" w:styleId="20">
    <w:name w:val="Body Text Indent 2"/>
    <w:basedOn w:val="a"/>
    <w:semiHidden/>
    <w:rsid w:val="00250A73"/>
    <w:pPr>
      <w:ind w:left="1920" w:hanging="1080"/>
    </w:pPr>
    <w:rPr>
      <w:sz w:val="28"/>
      <w:szCs w:val="28"/>
    </w:rPr>
  </w:style>
  <w:style w:type="paragraph" w:styleId="30">
    <w:name w:val="Body Text Indent 3"/>
    <w:basedOn w:val="a"/>
    <w:semiHidden/>
    <w:rsid w:val="00250A73"/>
    <w:pPr>
      <w:ind w:left="2280" w:hanging="1440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079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079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065CF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65CFC"/>
  </w:style>
  <w:style w:type="paragraph" w:styleId="a9">
    <w:name w:val="footer"/>
    <w:basedOn w:val="a"/>
    <w:rsid w:val="00974B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B0657"/>
    <w:rPr>
      <w:sz w:val="24"/>
      <w:szCs w:val="24"/>
    </w:rPr>
  </w:style>
  <w:style w:type="paragraph" w:styleId="aa">
    <w:name w:val="Normal (Web)"/>
    <w:basedOn w:val="a"/>
    <w:uiPriority w:val="99"/>
    <w:unhideWhenUsed/>
    <w:rsid w:val="005C5FB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image" Target="media/image16.wmf"/><Relationship Id="rId63" Type="http://schemas.openxmlformats.org/officeDocument/2006/relationships/image" Target="media/image26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1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22" Type="http://schemas.openxmlformats.org/officeDocument/2006/relationships/image" Target="media/image8.wmf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34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2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header" Target="header1.xml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67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54.wmf"/><Relationship Id="rId44" Type="http://schemas.openxmlformats.org/officeDocument/2006/relationships/image" Target="media/image17.wmf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header" Target="header2.xml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67.bin"/><Relationship Id="rId7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footer" Target="footer1.xml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2.bin"/><Relationship Id="rId157" Type="http://schemas.openxmlformats.org/officeDocument/2006/relationships/fontTable" Target="fontTable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0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8.wmf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5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footer" Target="footer3.xml"/><Relationship Id="rId67" Type="http://schemas.openxmlformats.org/officeDocument/2006/relationships/image" Target="media/image28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footer" Target="footer2.xml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1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6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1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39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2462</Words>
  <Characters>14039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/>
  <LinksUpToDate>false</LinksUpToDate>
  <CharactersWithSpaces>16469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*</dc:creator>
  <cp:lastModifiedBy>Dec</cp:lastModifiedBy>
  <cp:revision>10</cp:revision>
  <cp:lastPrinted>2010-03-15T11:09:00Z</cp:lastPrinted>
  <dcterms:created xsi:type="dcterms:W3CDTF">2022-02-20T18:37:00Z</dcterms:created>
  <dcterms:modified xsi:type="dcterms:W3CDTF">2026-06-19T12:01:00Z</dcterms:modified>
</cp:coreProperties>
</file>